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07CB" w14:textId="52F82456" w:rsidR="0012050D" w:rsidRDefault="13CF55CD" w:rsidP="13CF55CD">
      <w:pPr>
        <w:spacing w:line="257" w:lineRule="auto"/>
        <w:jc w:val="center"/>
        <w:rPr>
          <w:rFonts w:ascii="Times New Roman" w:eastAsia="Times New Roman" w:hAnsi="Times New Roman" w:cs="Times New Roman"/>
          <w:color w:val="000000" w:themeColor="text1"/>
          <w:sz w:val="28"/>
          <w:szCs w:val="28"/>
        </w:rPr>
      </w:pPr>
      <w:r w:rsidRPr="13CF55CD">
        <w:rPr>
          <w:rFonts w:ascii="Times New Roman" w:eastAsia="Times New Roman" w:hAnsi="Times New Roman" w:cs="Times New Roman"/>
          <w:color w:val="000000" w:themeColor="text1"/>
          <w:sz w:val="28"/>
          <w:szCs w:val="28"/>
        </w:rPr>
        <w:t>Town of Orange</w:t>
      </w:r>
    </w:p>
    <w:p w14:paraId="374889FB" w14:textId="477F2B97" w:rsidR="0012050D" w:rsidRDefault="13CF55CD" w:rsidP="13CF55CD">
      <w:pPr>
        <w:spacing w:line="257" w:lineRule="auto"/>
        <w:jc w:val="center"/>
        <w:rPr>
          <w:rFonts w:ascii="Times New Roman" w:eastAsia="Times New Roman" w:hAnsi="Times New Roman" w:cs="Times New Roman"/>
          <w:color w:val="000000" w:themeColor="text1"/>
          <w:sz w:val="28"/>
          <w:szCs w:val="28"/>
        </w:rPr>
      </w:pPr>
      <w:r w:rsidRPr="13CF55CD">
        <w:rPr>
          <w:rFonts w:ascii="Times New Roman" w:eastAsia="Times New Roman" w:hAnsi="Times New Roman" w:cs="Times New Roman"/>
          <w:color w:val="000000" w:themeColor="text1"/>
          <w:sz w:val="28"/>
          <w:szCs w:val="28"/>
        </w:rPr>
        <w:t>Planning Commission Minutes</w:t>
      </w:r>
    </w:p>
    <w:p w14:paraId="260073DD" w14:textId="2412E9E7" w:rsidR="0012050D" w:rsidRDefault="13CF55CD" w:rsidP="13CF55CD">
      <w:pPr>
        <w:spacing w:line="257" w:lineRule="auto"/>
        <w:jc w:val="center"/>
        <w:rPr>
          <w:rFonts w:ascii="Times New Roman" w:eastAsia="Times New Roman" w:hAnsi="Times New Roman" w:cs="Times New Roman"/>
          <w:color w:val="000000" w:themeColor="text1"/>
          <w:sz w:val="28"/>
          <w:szCs w:val="28"/>
        </w:rPr>
      </w:pPr>
      <w:r w:rsidRPr="13CF55CD">
        <w:rPr>
          <w:rFonts w:ascii="Times New Roman" w:eastAsia="Times New Roman" w:hAnsi="Times New Roman" w:cs="Times New Roman"/>
          <w:color w:val="000000" w:themeColor="text1"/>
          <w:sz w:val="28"/>
          <w:szCs w:val="28"/>
        </w:rPr>
        <w:t>January 11, 2023</w:t>
      </w:r>
    </w:p>
    <w:p w14:paraId="74EE1374" w14:textId="38ED4F3B" w:rsidR="0012050D" w:rsidRDefault="13CF55CD" w:rsidP="13CF55CD">
      <w:pPr>
        <w:spacing w:line="257" w:lineRule="auto"/>
        <w:jc w:val="center"/>
        <w:rPr>
          <w:rFonts w:ascii="Times New Roman" w:eastAsia="Times New Roman" w:hAnsi="Times New Roman" w:cs="Times New Roman"/>
          <w:color w:val="000000" w:themeColor="text1"/>
          <w:sz w:val="28"/>
          <w:szCs w:val="28"/>
        </w:rPr>
      </w:pPr>
      <w:r w:rsidRPr="13CF55CD">
        <w:rPr>
          <w:rFonts w:ascii="Times New Roman" w:eastAsia="Times New Roman" w:hAnsi="Times New Roman" w:cs="Times New Roman"/>
          <w:color w:val="000000" w:themeColor="text1"/>
          <w:sz w:val="28"/>
          <w:szCs w:val="28"/>
        </w:rPr>
        <w:t>Meeting in Town Hall</w:t>
      </w:r>
    </w:p>
    <w:p w14:paraId="4F620C2B" w14:textId="7CA667CF" w:rsidR="0012050D" w:rsidRDefault="13CF55CD" w:rsidP="13CF55CD">
      <w:pPr>
        <w:spacing w:line="257" w:lineRule="auto"/>
        <w:jc w:val="center"/>
        <w:rPr>
          <w:rFonts w:ascii="Times New Roman" w:eastAsia="Times New Roman" w:hAnsi="Times New Roman" w:cs="Times New Roman"/>
          <w:color w:val="000000" w:themeColor="text1"/>
          <w:sz w:val="28"/>
          <w:szCs w:val="28"/>
        </w:rPr>
      </w:pPr>
      <w:r w:rsidRPr="13CF55CD">
        <w:rPr>
          <w:rFonts w:ascii="Times New Roman" w:eastAsia="Times New Roman" w:hAnsi="Times New Roman" w:cs="Times New Roman"/>
          <w:color w:val="000000" w:themeColor="text1"/>
          <w:sz w:val="28"/>
          <w:szCs w:val="28"/>
        </w:rPr>
        <w:t xml:space="preserve"> </w:t>
      </w:r>
    </w:p>
    <w:p w14:paraId="58E8E66F" w14:textId="1FF351E3" w:rsidR="0012050D" w:rsidRDefault="13CF55CD" w:rsidP="13CF55CD">
      <w:pPr>
        <w:pStyle w:val="ListParagraph"/>
        <w:numPr>
          <w:ilvl w:val="0"/>
          <w:numId w:val="1"/>
        </w:numPr>
        <w:spacing w:line="257" w:lineRule="auto"/>
        <w:rPr>
          <w:rFonts w:ascii="Times New Roman" w:eastAsia="Times New Roman" w:hAnsi="Times New Roman" w:cs="Times New Roman"/>
          <w:color w:val="000000" w:themeColor="text1"/>
          <w:sz w:val="28"/>
          <w:szCs w:val="28"/>
        </w:rPr>
      </w:pPr>
      <w:r w:rsidRPr="13CF55CD">
        <w:rPr>
          <w:rFonts w:ascii="Times New Roman" w:eastAsia="Times New Roman" w:hAnsi="Times New Roman" w:cs="Times New Roman"/>
          <w:color w:val="000000" w:themeColor="text1"/>
          <w:sz w:val="28"/>
          <w:szCs w:val="28"/>
        </w:rPr>
        <w:t>Called meeting to order at 4:32 P.M.  In attendance were Eric Holmgren, Ray Rossi and Lee Cattaneo.  Also in attendance were John Barnes and, by telephone, Stephanie Magnan.</w:t>
      </w:r>
    </w:p>
    <w:p w14:paraId="2EF64FA7" w14:textId="7A09EC33" w:rsidR="0012050D" w:rsidRDefault="0012050D" w:rsidP="13CF55CD">
      <w:pPr>
        <w:spacing w:line="257" w:lineRule="auto"/>
        <w:rPr>
          <w:rFonts w:ascii="Times New Roman" w:eastAsia="Times New Roman" w:hAnsi="Times New Roman" w:cs="Times New Roman"/>
          <w:color w:val="000000" w:themeColor="text1"/>
          <w:sz w:val="28"/>
          <w:szCs w:val="28"/>
        </w:rPr>
      </w:pPr>
    </w:p>
    <w:p w14:paraId="2138BE71" w14:textId="347286F9" w:rsidR="0012050D" w:rsidRDefault="13CF55CD" w:rsidP="13CF55CD">
      <w:pPr>
        <w:pStyle w:val="ListParagraph"/>
        <w:numPr>
          <w:ilvl w:val="0"/>
          <w:numId w:val="1"/>
        </w:numPr>
        <w:spacing w:line="257" w:lineRule="auto"/>
        <w:rPr>
          <w:rFonts w:ascii="Times New Roman" w:eastAsia="Times New Roman" w:hAnsi="Times New Roman" w:cs="Times New Roman"/>
          <w:color w:val="000000" w:themeColor="text1"/>
          <w:sz w:val="28"/>
          <w:szCs w:val="28"/>
        </w:rPr>
      </w:pPr>
      <w:r w:rsidRPr="13CF55CD">
        <w:rPr>
          <w:rFonts w:ascii="Times New Roman" w:eastAsia="Times New Roman" w:hAnsi="Times New Roman" w:cs="Times New Roman"/>
          <w:color w:val="000000" w:themeColor="text1"/>
          <w:sz w:val="28"/>
          <w:szCs w:val="28"/>
        </w:rPr>
        <w:t xml:space="preserve"> Opportunity for public comment/questions. There were no comments or questions.</w:t>
      </w:r>
    </w:p>
    <w:p w14:paraId="5F6F8272" w14:textId="1C304DA8" w:rsidR="0012050D" w:rsidRDefault="13CF55CD" w:rsidP="13CF55CD">
      <w:pPr>
        <w:spacing w:line="257" w:lineRule="auto"/>
        <w:rPr>
          <w:rFonts w:ascii="Times New Roman" w:eastAsia="Times New Roman" w:hAnsi="Times New Roman" w:cs="Times New Roman"/>
          <w:color w:val="000000" w:themeColor="text1"/>
          <w:sz w:val="28"/>
          <w:szCs w:val="28"/>
        </w:rPr>
      </w:pPr>
      <w:r w:rsidRPr="13CF55CD">
        <w:rPr>
          <w:rFonts w:ascii="Times New Roman" w:eastAsia="Times New Roman" w:hAnsi="Times New Roman" w:cs="Times New Roman"/>
          <w:color w:val="000000" w:themeColor="text1"/>
          <w:sz w:val="28"/>
          <w:szCs w:val="28"/>
        </w:rPr>
        <w:t xml:space="preserve"> </w:t>
      </w:r>
    </w:p>
    <w:p w14:paraId="5DD5BF7A" w14:textId="33895B05" w:rsidR="0012050D" w:rsidRDefault="13CF55CD" w:rsidP="13CF55CD">
      <w:pPr>
        <w:pStyle w:val="ListParagraph"/>
        <w:numPr>
          <w:ilvl w:val="0"/>
          <w:numId w:val="1"/>
        </w:numPr>
        <w:spacing w:line="257" w:lineRule="auto"/>
        <w:rPr>
          <w:rFonts w:ascii="Times New Roman" w:eastAsia="Times New Roman" w:hAnsi="Times New Roman" w:cs="Times New Roman"/>
          <w:color w:val="000000" w:themeColor="text1"/>
          <w:sz w:val="28"/>
          <w:szCs w:val="28"/>
        </w:rPr>
      </w:pPr>
      <w:r w:rsidRPr="13CF55CD">
        <w:rPr>
          <w:rFonts w:ascii="Times New Roman" w:eastAsia="Times New Roman" w:hAnsi="Times New Roman" w:cs="Times New Roman"/>
          <w:color w:val="000000" w:themeColor="text1"/>
          <w:sz w:val="28"/>
          <w:szCs w:val="28"/>
        </w:rPr>
        <w:t>Approved the minutes of December 14, 2022 meeting.  Ray made the motion to approve, Eric seconded and the motion was unanimously adopted.</w:t>
      </w:r>
    </w:p>
    <w:p w14:paraId="4C72F2D4" w14:textId="7A6F6A12" w:rsidR="0012050D" w:rsidRDefault="0012050D" w:rsidP="13CF55CD">
      <w:pPr>
        <w:spacing w:line="257" w:lineRule="auto"/>
        <w:rPr>
          <w:rFonts w:ascii="Times New Roman" w:eastAsia="Times New Roman" w:hAnsi="Times New Roman" w:cs="Times New Roman"/>
          <w:color w:val="000000" w:themeColor="text1"/>
          <w:sz w:val="28"/>
          <w:szCs w:val="28"/>
        </w:rPr>
      </w:pPr>
    </w:p>
    <w:p w14:paraId="33567B7E" w14:textId="0FECD366" w:rsidR="0012050D" w:rsidRDefault="13CF55CD" w:rsidP="13CF55CD">
      <w:pPr>
        <w:pStyle w:val="ListParagraph"/>
        <w:numPr>
          <w:ilvl w:val="0"/>
          <w:numId w:val="1"/>
        </w:numPr>
        <w:spacing w:line="257" w:lineRule="auto"/>
        <w:rPr>
          <w:rFonts w:ascii="Times New Roman" w:eastAsia="Times New Roman" w:hAnsi="Times New Roman" w:cs="Times New Roman"/>
          <w:color w:val="000000" w:themeColor="text1"/>
          <w:sz w:val="28"/>
          <w:szCs w:val="28"/>
        </w:rPr>
      </w:pPr>
      <w:r w:rsidRPr="13CF55CD">
        <w:rPr>
          <w:rFonts w:ascii="Times New Roman" w:eastAsia="Times New Roman" w:hAnsi="Times New Roman" w:cs="Times New Roman"/>
          <w:color w:val="000000" w:themeColor="text1"/>
          <w:sz w:val="28"/>
          <w:szCs w:val="28"/>
        </w:rPr>
        <w:t>Update and discussion on Capital Improvement Plan including review of draft.  The draft documents and maps of the town roads and culverts were reviewed and comments presented to Stephanie. The closed culverts will not be listed in the plan as they are considered a maintenance item and will only be listed if, after investigation/maintenance is undertake, replacement is necessary. Town responsibility for culverts on Atherton Road needs to be clarified.  Stephanie will provide samples of what the data summary sheets will look like for review at our next meeting in February.</w:t>
      </w:r>
    </w:p>
    <w:p w14:paraId="0153D940" w14:textId="1E098860" w:rsidR="0012050D" w:rsidRDefault="0012050D" w:rsidP="13CF55CD">
      <w:pPr>
        <w:spacing w:line="257" w:lineRule="auto"/>
        <w:rPr>
          <w:rFonts w:ascii="Times New Roman" w:eastAsia="Times New Roman" w:hAnsi="Times New Roman" w:cs="Times New Roman"/>
          <w:color w:val="000000" w:themeColor="text1"/>
          <w:sz w:val="28"/>
          <w:szCs w:val="28"/>
        </w:rPr>
      </w:pPr>
    </w:p>
    <w:p w14:paraId="1122E4EC" w14:textId="77777777" w:rsidR="00C74DE5" w:rsidRDefault="13CF55CD" w:rsidP="00C74DE5">
      <w:pPr>
        <w:pStyle w:val="ListParagraph"/>
        <w:numPr>
          <w:ilvl w:val="0"/>
          <w:numId w:val="1"/>
        </w:numPr>
        <w:spacing w:line="257" w:lineRule="auto"/>
        <w:rPr>
          <w:rFonts w:ascii="Times New Roman" w:eastAsia="Times New Roman" w:hAnsi="Times New Roman" w:cs="Times New Roman"/>
          <w:color w:val="000000" w:themeColor="text1"/>
          <w:sz w:val="28"/>
          <w:szCs w:val="28"/>
        </w:rPr>
      </w:pPr>
      <w:r w:rsidRPr="13CF55CD">
        <w:rPr>
          <w:rFonts w:ascii="Times New Roman" w:eastAsia="Times New Roman" w:hAnsi="Times New Roman" w:cs="Times New Roman"/>
          <w:color w:val="000000" w:themeColor="text1"/>
          <w:sz w:val="28"/>
          <w:szCs w:val="28"/>
        </w:rPr>
        <w:t>Update on possible project for traffic calming and sidewalks in village center.  The Traffic Alternatives Grant application for the study was submitted by the submission deadline.  No word has been received on the current status.</w:t>
      </w:r>
    </w:p>
    <w:p w14:paraId="02B4ED4E" w14:textId="77777777" w:rsidR="00C74DE5" w:rsidRPr="00C74DE5" w:rsidRDefault="00C74DE5" w:rsidP="00C74DE5">
      <w:pPr>
        <w:pStyle w:val="ListParagraph"/>
        <w:rPr>
          <w:rFonts w:ascii="Times New Roman" w:eastAsia="Times New Roman" w:hAnsi="Times New Roman" w:cs="Times New Roman"/>
          <w:color w:val="000000" w:themeColor="text1"/>
          <w:sz w:val="28"/>
          <w:szCs w:val="28"/>
        </w:rPr>
      </w:pPr>
    </w:p>
    <w:p w14:paraId="5CF9EF67" w14:textId="6EA027C7" w:rsidR="0012050D" w:rsidRPr="00C74DE5" w:rsidRDefault="13CF55CD" w:rsidP="00C74DE5">
      <w:pPr>
        <w:pStyle w:val="ListParagraph"/>
        <w:numPr>
          <w:ilvl w:val="0"/>
          <w:numId w:val="1"/>
        </w:numPr>
        <w:spacing w:line="257" w:lineRule="auto"/>
        <w:rPr>
          <w:rFonts w:ascii="Times New Roman" w:eastAsia="Times New Roman" w:hAnsi="Times New Roman" w:cs="Times New Roman"/>
          <w:color w:val="000000" w:themeColor="text1"/>
          <w:sz w:val="28"/>
          <w:szCs w:val="28"/>
        </w:rPr>
      </w:pPr>
      <w:r w:rsidRPr="00C74DE5">
        <w:rPr>
          <w:rFonts w:ascii="Times New Roman" w:eastAsia="Times New Roman" w:hAnsi="Times New Roman" w:cs="Times New Roman"/>
          <w:color w:val="000000" w:themeColor="text1"/>
          <w:sz w:val="28"/>
          <w:szCs w:val="28"/>
        </w:rPr>
        <w:t>Set time, date and agenda for the next planning commission meeting.  The next meeting will be February 8, 2023 at 4:30 p.m. in the Town Hall.  The review of the Capital Improvement Plan will continue.</w:t>
      </w:r>
    </w:p>
    <w:p w14:paraId="2EEC747D" w14:textId="36D0F00B" w:rsidR="0012050D" w:rsidRDefault="13CF55CD" w:rsidP="13CF55CD">
      <w:pPr>
        <w:spacing w:line="257" w:lineRule="auto"/>
        <w:rPr>
          <w:rFonts w:ascii="Times New Roman" w:eastAsia="Times New Roman" w:hAnsi="Times New Roman" w:cs="Times New Roman"/>
          <w:color w:val="000000" w:themeColor="text1"/>
          <w:sz w:val="28"/>
          <w:szCs w:val="28"/>
        </w:rPr>
      </w:pPr>
      <w:r w:rsidRPr="13CF55CD">
        <w:rPr>
          <w:rFonts w:ascii="Times New Roman" w:eastAsia="Times New Roman" w:hAnsi="Times New Roman" w:cs="Times New Roman"/>
          <w:color w:val="000000" w:themeColor="text1"/>
          <w:sz w:val="28"/>
          <w:szCs w:val="28"/>
        </w:rPr>
        <w:t xml:space="preserve"> </w:t>
      </w:r>
    </w:p>
    <w:p w14:paraId="237F78F1" w14:textId="388E4E4B" w:rsidR="0012050D" w:rsidRDefault="13CF55CD" w:rsidP="13CF55CD">
      <w:pPr>
        <w:pStyle w:val="ListParagraph"/>
        <w:numPr>
          <w:ilvl w:val="0"/>
          <w:numId w:val="1"/>
        </w:numPr>
        <w:spacing w:line="257" w:lineRule="auto"/>
        <w:rPr>
          <w:rFonts w:ascii="Times New Roman" w:eastAsia="Times New Roman" w:hAnsi="Times New Roman" w:cs="Times New Roman"/>
          <w:color w:val="000000" w:themeColor="text1"/>
          <w:sz w:val="28"/>
          <w:szCs w:val="28"/>
        </w:rPr>
      </w:pPr>
      <w:r w:rsidRPr="13CF55CD">
        <w:rPr>
          <w:rFonts w:ascii="Times New Roman" w:eastAsia="Times New Roman" w:hAnsi="Times New Roman" w:cs="Times New Roman"/>
          <w:color w:val="000000" w:themeColor="text1"/>
          <w:sz w:val="28"/>
          <w:szCs w:val="28"/>
        </w:rPr>
        <w:t>Adjourned meeting at 5:10 p.m.</w:t>
      </w:r>
    </w:p>
    <w:p w14:paraId="5D90869C" w14:textId="5DF4D91D" w:rsidR="0012050D" w:rsidRDefault="0012050D" w:rsidP="13CF55CD">
      <w:pPr>
        <w:rPr>
          <w:rFonts w:ascii="Calibri" w:eastAsia="Calibri" w:hAnsi="Calibri" w:cs="Calibri"/>
          <w:color w:val="000000" w:themeColor="text1"/>
        </w:rPr>
      </w:pPr>
    </w:p>
    <w:p w14:paraId="2C078E63" w14:textId="69F25725" w:rsidR="0012050D" w:rsidRDefault="0012050D" w:rsidP="13CF55CD"/>
    <w:sectPr w:rsidR="0012050D" w:rsidSect="00C74D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627D8"/>
    <w:multiLevelType w:val="hybridMultilevel"/>
    <w:tmpl w:val="C1FA0766"/>
    <w:lvl w:ilvl="0" w:tplc="311A2C06">
      <w:start w:val="1"/>
      <w:numFmt w:val="decimal"/>
      <w:lvlText w:val="%1."/>
      <w:lvlJc w:val="left"/>
      <w:pPr>
        <w:ind w:left="720" w:hanging="360"/>
      </w:pPr>
    </w:lvl>
    <w:lvl w:ilvl="1" w:tplc="48DC971C">
      <w:start w:val="1"/>
      <w:numFmt w:val="lowerLetter"/>
      <w:lvlText w:val="%2."/>
      <w:lvlJc w:val="left"/>
      <w:pPr>
        <w:ind w:left="1440" w:hanging="360"/>
      </w:pPr>
    </w:lvl>
    <w:lvl w:ilvl="2" w:tplc="A5D46912">
      <w:start w:val="1"/>
      <w:numFmt w:val="lowerRoman"/>
      <w:lvlText w:val="%3."/>
      <w:lvlJc w:val="right"/>
      <w:pPr>
        <w:ind w:left="2160" w:hanging="180"/>
      </w:pPr>
    </w:lvl>
    <w:lvl w:ilvl="3" w:tplc="33B28B56">
      <w:start w:val="1"/>
      <w:numFmt w:val="decimal"/>
      <w:lvlText w:val="%4."/>
      <w:lvlJc w:val="left"/>
      <w:pPr>
        <w:ind w:left="2880" w:hanging="360"/>
      </w:pPr>
    </w:lvl>
    <w:lvl w:ilvl="4" w:tplc="0478D214">
      <w:start w:val="1"/>
      <w:numFmt w:val="lowerLetter"/>
      <w:lvlText w:val="%5."/>
      <w:lvlJc w:val="left"/>
      <w:pPr>
        <w:ind w:left="3600" w:hanging="360"/>
      </w:pPr>
    </w:lvl>
    <w:lvl w:ilvl="5" w:tplc="EFB0D8CA">
      <w:start w:val="1"/>
      <w:numFmt w:val="lowerRoman"/>
      <w:lvlText w:val="%6."/>
      <w:lvlJc w:val="right"/>
      <w:pPr>
        <w:ind w:left="4320" w:hanging="180"/>
      </w:pPr>
    </w:lvl>
    <w:lvl w:ilvl="6" w:tplc="3AC4CD7E">
      <w:start w:val="1"/>
      <w:numFmt w:val="decimal"/>
      <w:lvlText w:val="%7."/>
      <w:lvlJc w:val="left"/>
      <w:pPr>
        <w:ind w:left="5040" w:hanging="360"/>
      </w:pPr>
    </w:lvl>
    <w:lvl w:ilvl="7" w:tplc="18E09D44">
      <w:start w:val="1"/>
      <w:numFmt w:val="lowerLetter"/>
      <w:lvlText w:val="%8."/>
      <w:lvlJc w:val="left"/>
      <w:pPr>
        <w:ind w:left="5760" w:hanging="360"/>
      </w:pPr>
    </w:lvl>
    <w:lvl w:ilvl="8" w:tplc="B802A8F4">
      <w:start w:val="1"/>
      <w:numFmt w:val="lowerRoman"/>
      <w:lvlText w:val="%9."/>
      <w:lvlJc w:val="right"/>
      <w:pPr>
        <w:ind w:left="6480" w:hanging="180"/>
      </w:pPr>
    </w:lvl>
  </w:abstractNum>
  <w:num w:numId="1" w16cid:durableId="49554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227B0D"/>
    <w:rsid w:val="0012050D"/>
    <w:rsid w:val="00C74DE5"/>
    <w:rsid w:val="13CF55CD"/>
    <w:rsid w:val="2122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7B0D"/>
  <w15:chartTrackingRefBased/>
  <w15:docId w15:val="{80048435-37B7-469D-80A0-32033BF6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Office Word</Application>
  <DocSecurity>4</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Cattaneo</dc:creator>
  <cp:keywords/>
  <dc:description/>
  <cp:lastModifiedBy>Angela Eastman</cp:lastModifiedBy>
  <cp:revision>2</cp:revision>
  <dcterms:created xsi:type="dcterms:W3CDTF">2023-01-20T20:57:00Z</dcterms:created>
  <dcterms:modified xsi:type="dcterms:W3CDTF">2023-01-20T20:57:00Z</dcterms:modified>
</cp:coreProperties>
</file>