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02D5" w14:textId="77777777" w:rsidR="00133990" w:rsidRDefault="00133990" w:rsidP="00A86E0C">
      <w:pPr>
        <w:ind w:right="720"/>
        <w:contextualSpacing/>
        <w:jc w:val="center"/>
        <w:rPr>
          <w:rFonts w:cstheme="minorHAnsi"/>
          <w:b/>
          <w:sz w:val="28"/>
          <w:szCs w:val="28"/>
        </w:rPr>
      </w:pPr>
      <w:r>
        <w:rPr>
          <w:rFonts w:cstheme="minorHAnsi"/>
          <w:b/>
          <w:sz w:val="28"/>
          <w:szCs w:val="28"/>
        </w:rPr>
        <w:t>Orange</w:t>
      </w:r>
      <w:r w:rsidR="0009717B" w:rsidRPr="0009717B">
        <w:rPr>
          <w:rFonts w:cstheme="minorHAnsi"/>
          <w:b/>
          <w:sz w:val="28"/>
          <w:szCs w:val="28"/>
        </w:rPr>
        <w:t xml:space="preserve"> Local Hazard Mitigation Plan Update</w:t>
      </w:r>
    </w:p>
    <w:p w14:paraId="5D23655E" w14:textId="77777777" w:rsidR="0009717B" w:rsidRPr="0009717B" w:rsidRDefault="00133990" w:rsidP="00A86E0C">
      <w:pPr>
        <w:ind w:right="720"/>
        <w:contextualSpacing/>
        <w:jc w:val="center"/>
        <w:rPr>
          <w:rFonts w:cstheme="minorHAnsi"/>
          <w:b/>
          <w:sz w:val="28"/>
          <w:szCs w:val="28"/>
        </w:rPr>
      </w:pPr>
      <w:r>
        <w:rPr>
          <w:rFonts w:cstheme="minorHAnsi"/>
          <w:b/>
          <w:sz w:val="28"/>
          <w:szCs w:val="28"/>
        </w:rPr>
        <w:t>Preliminary Core Team Meeting</w:t>
      </w:r>
      <w:r w:rsidR="0009717B" w:rsidRPr="0009717B">
        <w:rPr>
          <w:rFonts w:cstheme="minorHAnsi"/>
          <w:b/>
          <w:sz w:val="28"/>
          <w:szCs w:val="28"/>
        </w:rPr>
        <w:t xml:space="preserve"> </w:t>
      </w:r>
    </w:p>
    <w:p w14:paraId="31F4A5A2" w14:textId="77777777" w:rsidR="0009717B" w:rsidRDefault="009047FA" w:rsidP="00A86E0C">
      <w:pPr>
        <w:ind w:right="720"/>
        <w:contextualSpacing/>
        <w:jc w:val="center"/>
        <w:rPr>
          <w:rFonts w:cstheme="minorHAnsi"/>
          <w:b/>
          <w:sz w:val="24"/>
          <w:szCs w:val="24"/>
        </w:rPr>
      </w:pPr>
      <w:r>
        <w:rPr>
          <w:rFonts w:cstheme="minorHAnsi"/>
          <w:b/>
          <w:sz w:val="24"/>
          <w:szCs w:val="24"/>
        </w:rPr>
        <w:t>Wednesday September 14</w:t>
      </w:r>
      <w:r w:rsidRPr="009047FA">
        <w:rPr>
          <w:rFonts w:cstheme="minorHAnsi"/>
          <w:b/>
          <w:sz w:val="24"/>
          <w:szCs w:val="24"/>
          <w:vertAlign w:val="superscript"/>
        </w:rPr>
        <w:t>th</w:t>
      </w:r>
      <w:r w:rsidR="0009717B" w:rsidRPr="00B93742">
        <w:rPr>
          <w:rFonts w:cstheme="minorHAnsi"/>
          <w:b/>
          <w:sz w:val="24"/>
          <w:szCs w:val="24"/>
        </w:rPr>
        <w:t xml:space="preserve">, 2022 at </w:t>
      </w:r>
      <w:r w:rsidR="00133990">
        <w:rPr>
          <w:rFonts w:cstheme="minorHAnsi"/>
          <w:b/>
          <w:sz w:val="24"/>
          <w:szCs w:val="24"/>
        </w:rPr>
        <w:t>6:00-8:00pm</w:t>
      </w:r>
      <w:r w:rsidR="00A86E0C">
        <w:rPr>
          <w:rFonts w:cstheme="minorHAnsi"/>
          <w:b/>
          <w:sz w:val="24"/>
          <w:szCs w:val="24"/>
        </w:rPr>
        <w:t xml:space="preserve"> </w:t>
      </w:r>
      <w:r w:rsidR="00133990">
        <w:rPr>
          <w:rFonts w:cstheme="minorHAnsi"/>
          <w:b/>
          <w:sz w:val="24"/>
          <w:szCs w:val="24"/>
        </w:rPr>
        <w:t>Town Office</w:t>
      </w:r>
    </w:p>
    <w:p w14:paraId="11831391" w14:textId="77777777" w:rsidR="00133990" w:rsidRDefault="00133990" w:rsidP="00281E2C">
      <w:pPr>
        <w:spacing w:after="0"/>
        <w:ind w:right="720"/>
        <w:contextualSpacing/>
        <w:rPr>
          <w:rFonts w:cstheme="minorHAnsi"/>
          <w:b/>
          <w:sz w:val="28"/>
          <w:szCs w:val="28"/>
        </w:rPr>
      </w:pPr>
    </w:p>
    <w:p w14:paraId="6C9261BD" w14:textId="77777777" w:rsidR="0009717B" w:rsidRPr="0009717B" w:rsidRDefault="0009717B" w:rsidP="00281E2C">
      <w:pPr>
        <w:spacing w:after="0"/>
        <w:ind w:right="720"/>
        <w:contextualSpacing/>
        <w:rPr>
          <w:rFonts w:cstheme="minorHAnsi"/>
          <w:b/>
          <w:sz w:val="28"/>
          <w:szCs w:val="28"/>
        </w:rPr>
      </w:pPr>
      <w:r>
        <w:rPr>
          <w:rFonts w:cstheme="minorHAnsi"/>
          <w:b/>
          <w:sz w:val="28"/>
          <w:szCs w:val="28"/>
        </w:rPr>
        <w:t>Participants (expected):</w:t>
      </w:r>
    </w:p>
    <w:p w14:paraId="46BC751D" w14:textId="77777777" w:rsidR="0009717B" w:rsidRPr="0009717B" w:rsidRDefault="00133990" w:rsidP="0009717B">
      <w:pPr>
        <w:pStyle w:val="ListParagraph"/>
        <w:numPr>
          <w:ilvl w:val="0"/>
          <w:numId w:val="2"/>
        </w:numPr>
        <w:spacing w:after="0" w:line="240" w:lineRule="auto"/>
        <w:ind w:right="720"/>
        <w:rPr>
          <w:rFonts w:cstheme="minorHAnsi"/>
          <w:b/>
          <w:sz w:val="24"/>
          <w:szCs w:val="24"/>
        </w:rPr>
      </w:pPr>
      <w:r>
        <w:rPr>
          <w:rFonts w:cstheme="minorHAnsi"/>
          <w:sz w:val="24"/>
          <w:szCs w:val="24"/>
        </w:rPr>
        <w:t>Angela Eastman</w:t>
      </w:r>
      <w:r w:rsidR="0009717B" w:rsidRPr="0009717B">
        <w:rPr>
          <w:rFonts w:cstheme="minorHAnsi"/>
          <w:sz w:val="24"/>
          <w:szCs w:val="24"/>
        </w:rPr>
        <w:t>, Town Clerk</w:t>
      </w:r>
    </w:p>
    <w:p w14:paraId="46E5B147" w14:textId="77777777" w:rsidR="00133990" w:rsidRDefault="00133990" w:rsidP="00A86E0C">
      <w:pPr>
        <w:pStyle w:val="ListParagraph"/>
        <w:numPr>
          <w:ilvl w:val="0"/>
          <w:numId w:val="2"/>
        </w:numPr>
        <w:spacing w:after="0" w:line="240" w:lineRule="auto"/>
        <w:ind w:right="720"/>
        <w:rPr>
          <w:rFonts w:cstheme="minorHAnsi"/>
          <w:sz w:val="24"/>
          <w:szCs w:val="24"/>
        </w:rPr>
      </w:pPr>
      <w:r w:rsidRPr="00133990">
        <w:rPr>
          <w:rFonts w:cstheme="minorHAnsi"/>
          <w:sz w:val="24"/>
          <w:szCs w:val="24"/>
        </w:rPr>
        <w:t>Lee Cattaneo</w:t>
      </w:r>
      <w:r>
        <w:rPr>
          <w:rFonts w:cstheme="minorHAnsi"/>
          <w:sz w:val="24"/>
          <w:szCs w:val="24"/>
        </w:rPr>
        <w:t>, Regional Planning Commission</w:t>
      </w:r>
      <w:r w:rsidR="004848D7">
        <w:rPr>
          <w:rFonts w:cstheme="minorHAnsi"/>
          <w:sz w:val="24"/>
          <w:szCs w:val="24"/>
        </w:rPr>
        <w:t>er</w:t>
      </w:r>
      <w:r>
        <w:rPr>
          <w:rFonts w:cstheme="minorHAnsi"/>
          <w:sz w:val="24"/>
          <w:szCs w:val="24"/>
        </w:rPr>
        <w:t>, Solid Waste Management District Rep, TAC</w:t>
      </w:r>
      <w:r w:rsidR="004848D7">
        <w:rPr>
          <w:rFonts w:cstheme="minorHAnsi"/>
          <w:sz w:val="24"/>
          <w:szCs w:val="24"/>
        </w:rPr>
        <w:t>, Economic Development Rep.</w:t>
      </w:r>
    </w:p>
    <w:p w14:paraId="74CEBF2A" w14:textId="77777777" w:rsidR="00133990" w:rsidRDefault="00133990" w:rsidP="00A86E0C">
      <w:pPr>
        <w:pStyle w:val="ListParagraph"/>
        <w:numPr>
          <w:ilvl w:val="0"/>
          <w:numId w:val="2"/>
        </w:numPr>
        <w:spacing w:after="0" w:line="240" w:lineRule="auto"/>
        <w:ind w:right="720"/>
        <w:rPr>
          <w:rFonts w:cstheme="minorHAnsi"/>
          <w:sz w:val="24"/>
          <w:szCs w:val="24"/>
        </w:rPr>
      </w:pPr>
      <w:r>
        <w:rPr>
          <w:rFonts w:cstheme="minorHAnsi"/>
          <w:sz w:val="24"/>
          <w:szCs w:val="24"/>
        </w:rPr>
        <w:t>John Barnes, Road Foreman</w:t>
      </w:r>
      <w:r w:rsidR="004848D7">
        <w:rPr>
          <w:rFonts w:cstheme="minorHAnsi"/>
          <w:sz w:val="24"/>
          <w:szCs w:val="24"/>
        </w:rPr>
        <w:t xml:space="preserve"> and Tree Warden</w:t>
      </w:r>
    </w:p>
    <w:p w14:paraId="3A88AE50" w14:textId="77777777" w:rsidR="00133990" w:rsidRPr="00133990" w:rsidRDefault="00133990" w:rsidP="00A86E0C">
      <w:pPr>
        <w:pStyle w:val="ListParagraph"/>
        <w:numPr>
          <w:ilvl w:val="0"/>
          <w:numId w:val="2"/>
        </w:numPr>
        <w:spacing w:after="0" w:line="240" w:lineRule="auto"/>
        <w:ind w:right="720"/>
        <w:rPr>
          <w:rFonts w:cstheme="minorHAnsi"/>
          <w:sz w:val="24"/>
          <w:szCs w:val="24"/>
        </w:rPr>
      </w:pPr>
      <w:r>
        <w:rPr>
          <w:rFonts w:cstheme="minorHAnsi"/>
          <w:sz w:val="24"/>
          <w:szCs w:val="24"/>
        </w:rPr>
        <w:t>Shelia Stone, Selectboard (highway liaison), Road Commissioner</w:t>
      </w:r>
    </w:p>
    <w:p w14:paraId="2893F6E0" w14:textId="77777777" w:rsidR="00A2396E" w:rsidRPr="00A86E0C" w:rsidRDefault="0009717B" w:rsidP="00A86E0C">
      <w:pPr>
        <w:pStyle w:val="ListParagraph"/>
        <w:numPr>
          <w:ilvl w:val="0"/>
          <w:numId w:val="2"/>
        </w:numPr>
        <w:spacing w:after="0" w:line="240" w:lineRule="auto"/>
        <w:ind w:right="720"/>
        <w:rPr>
          <w:rFonts w:cstheme="minorHAnsi"/>
          <w:b/>
          <w:sz w:val="24"/>
          <w:szCs w:val="24"/>
        </w:rPr>
      </w:pPr>
      <w:r w:rsidRPr="0009717B">
        <w:rPr>
          <w:rFonts w:cstheme="minorHAnsi"/>
          <w:sz w:val="24"/>
          <w:szCs w:val="24"/>
        </w:rPr>
        <w:t>Sam Lash, CVRPC</w:t>
      </w:r>
    </w:p>
    <w:p w14:paraId="4F72B19C" w14:textId="77777777" w:rsidR="00A86E0C" w:rsidRPr="00A86E0C" w:rsidRDefault="00A86E0C" w:rsidP="00A86E0C">
      <w:pPr>
        <w:spacing w:after="0" w:line="240" w:lineRule="auto"/>
        <w:ind w:left="360" w:right="720"/>
        <w:rPr>
          <w:rFonts w:cstheme="minorHAnsi"/>
          <w:b/>
          <w:sz w:val="24"/>
          <w:szCs w:val="24"/>
        </w:rPr>
      </w:pPr>
    </w:p>
    <w:p w14:paraId="7E149D63" w14:textId="77777777" w:rsidR="0009717B" w:rsidRPr="00A376AD" w:rsidRDefault="00281E2C" w:rsidP="00281E2C">
      <w:pPr>
        <w:spacing w:after="0"/>
        <w:rPr>
          <w:b/>
          <w:sz w:val="24"/>
          <w:szCs w:val="24"/>
        </w:rPr>
      </w:pPr>
      <w:r>
        <w:rPr>
          <w:b/>
          <w:sz w:val="28"/>
          <w:szCs w:val="28"/>
        </w:rPr>
        <w:t xml:space="preserve">Priority </w:t>
      </w:r>
      <w:r w:rsidR="004848D7">
        <w:rPr>
          <w:b/>
          <w:sz w:val="28"/>
          <w:szCs w:val="28"/>
        </w:rPr>
        <w:t>Pre-Meeting Task</w:t>
      </w:r>
      <w:r w:rsidR="0009717B" w:rsidRPr="0009717B">
        <w:rPr>
          <w:b/>
          <w:sz w:val="28"/>
          <w:szCs w:val="28"/>
        </w:rPr>
        <w:t xml:space="preserve"> for Core Planning Team:</w:t>
      </w:r>
    </w:p>
    <w:p w14:paraId="77E6D87F" w14:textId="77777777" w:rsidR="00A376AD" w:rsidRDefault="0009717B" w:rsidP="00A376AD">
      <w:pPr>
        <w:pStyle w:val="ListParagraph"/>
        <w:numPr>
          <w:ilvl w:val="0"/>
          <w:numId w:val="1"/>
        </w:numPr>
        <w:rPr>
          <w:sz w:val="24"/>
          <w:szCs w:val="24"/>
        </w:rPr>
      </w:pPr>
      <w:r w:rsidRPr="00A376AD">
        <w:rPr>
          <w:sz w:val="24"/>
          <w:szCs w:val="24"/>
        </w:rPr>
        <w:t xml:space="preserve">Review </w:t>
      </w:r>
      <w:hyperlink r:id="rId7" w:history="1">
        <w:r w:rsidRPr="004848D7">
          <w:rPr>
            <w:rStyle w:val="Hyperlink"/>
            <w:sz w:val="24"/>
            <w:szCs w:val="24"/>
          </w:rPr>
          <w:t>2016</w:t>
        </w:r>
        <w:r w:rsidR="004848D7" w:rsidRPr="004848D7">
          <w:rPr>
            <w:rStyle w:val="Hyperlink"/>
            <w:sz w:val="24"/>
            <w:szCs w:val="24"/>
          </w:rPr>
          <w:t>/7</w:t>
        </w:r>
        <w:r w:rsidRPr="004848D7">
          <w:rPr>
            <w:rStyle w:val="Hyperlink"/>
            <w:sz w:val="24"/>
            <w:szCs w:val="24"/>
          </w:rPr>
          <w:t xml:space="preserve"> L</w:t>
        </w:r>
        <w:r w:rsidR="004848D7" w:rsidRPr="004848D7">
          <w:rPr>
            <w:rStyle w:val="Hyperlink"/>
            <w:sz w:val="24"/>
            <w:szCs w:val="24"/>
          </w:rPr>
          <w:t xml:space="preserve">ocal </w:t>
        </w:r>
        <w:r w:rsidRPr="004848D7">
          <w:rPr>
            <w:rStyle w:val="Hyperlink"/>
            <w:sz w:val="24"/>
            <w:szCs w:val="24"/>
          </w:rPr>
          <w:t>H</w:t>
        </w:r>
        <w:r w:rsidR="004848D7" w:rsidRPr="004848D7">
          <w:rPr>
            <w:rStyle w:val="Hyperlink"/>
            <w:sz w:val="24"/>
            <w:szCs w:val="24"/>
          </w:rPr>
          <w:t xml:space="preserve">azard </w:t>
        </w:r>
        <w:r w:rsidRPr="004848D7">
          <w:rPr>
            <w:rStyle w:val="Hyperlink"/>
            <w:sz w:val="24"/>
            <w:szCs w:val="24"/>
          </w:rPr>
          <w:t>M</w:t>
        </w:r>
        <w:r w:rsidR="004848D7" w:rsidRPr="004848D7">
          <w:rPr>
            <w:rStyle w:val="Hyperlink"/>
            <w:sz w:val="24"/>
            <w:szCs w:val="24"/>
          </w:rPr>
          <w:t xml:space="preserve">itigation </w:t>
        </w:r>
        <w:r w:rsidRPr="004848D7">
          <w:rPr>
            <w:rStyle w:val="Hyperlink"/>
            <w:sz w:val="24"/>
            <w:szCs w:val="24"/>
          </w:rPr>
          <w:t>P</w:t>
        </w:r>
        <w:r w:rsidR="004848D7" w:rsidRPr="004848D7">
          <w:rPr>
            <w:rStyle w:val="Hyperlink"/>
            <w:sz w:val="24"/>
            <w:szCs w:val="24"/>
          </w:rPr>
          <w:t>lan</w:t>
        </w:r>
      </w:hyperlink>
      <w:r w:rsidRPr="00A376AD">
        <w:rPr>
          <w:sz w:val="24"/>
          <w:szCs w:val="24"/>
        </w:rPr>
        <w:t xml:space="preserve"> </w:t>
      </w:r>
      <w:r w:rsidR="00A376AD" w:rsidRPr="00A376AD">
        <w:rPr>
          <w:sz w:val="24"/>
          <w:szCs w:val="24"/>
        </w:rPr>
        <w:t xml:space="preserve">individually </w:t>
      </w:r>
      <w:r w:rsidRPr="00A376AD">
        <w:rPr>
          <w:sz w:val="24"/>
          <w:szCs w:val="24"/>
        </w:rPr>
        <w:t>(</w:t>
      </w:r>
      <w:r w:rsidR="00A376AD" w:rsidRPr="00A376AD">
        <w:rPr>
          <w:sz w:val="24"/>
          <w:szCs w:val="24"/>
        </w:rPr>
        <w:t xml:space="preserve">corrections, updates, tasks, stakeholder/expert outreach opportunities, gaps, </w:t>
      </w:r>
      <w:proofErr w:type="spellStart"/>
      <w:r w:rsidR="00A376AD" w:rsidRPr="00A376AD">
        <w:rPr>
          <w:sz w:val="24"/>
          <w:szCs w:val="24"/>
        </w:rPr>
        <w:t>etc</w:t>
      </w:r>
      <w:proofErr w:type="spellEnd"/>
      <w:r w:rsidR="00A376AD" w:rsidRPr="00A376AD">
        <w:rPr>
          <w:sz w:val="24"/>
          <w:szCs w:val="24"/>
        </w:rPr>
        <w:t>)</w:t>
      </w:r>
    </w:p>
    <w:p w14:paraId="6E0C71F3" w14:textId="77777777" w:rsidR="009047FA" w:rsidRPr="009047FA" w:rsidRDefault="009047FA" w:rsidP="009047FA">
      <w:pPr>
        <w:numPr>
          <w:ilvl w:val="0"/>
          <w:numId w:val="1"/>
        </w:numPr>
        <w:shd w:val="clear" w:color="auto" w:fill="FFFFFF"/>
        <w:spacing w:after="0" w:line="240" w:lineRule="auto"/>
        <w:rPr>
          <w:rFonts w:cstheme="minorHAnsi"/>
          <w:color w:val="000000"/>
          <w:sz w:val="24"/>
          <w:szCs w:val="24"/>
        </w:rPr>
      </w:pPr>
      <w:r w:rsidRPr="009047FA">
        <w:rPr>
          <w:rFonts w:cstheme="minorHAnsi"/>
          <w:color w:val="000000"/>
          <w:sz w:val="24"/>
          <w:szCs w:val="24"/>
          <w:bdr w:val="none" w:sz="0" w:space="0" w:color="auto" w:frame="1"/>
        </w:rPr>
        <w:t>Please take note of what days and how long you spend working on any aspect of this process! You may simply write this down and periodically update myself or Angela or you may track it here in the</w:t>
      </w:r>
      <w:hyperlink r:id="rId8" w:tgtFrame="_blank" w:tooltip="https://docs.google.com/document/d/1N6KnwMIp2ejCAhOlqm8E1h55ICdGVQ40/edit?usp=sharing&amp;ouid=115555294787160341228&amp;rtpof=true&amp;sd=true" w:history="1">
        <w:r w:rsidRPr="009047FA">
          <w:rPr>
            <w:rStyle w:val="Hyperlink"/>
            <w:rFonts w:cstheme="minorHAnsi"/>
            <w:sz w:val="24"/>
            <w:szCs w:val="24"/>
            <w:bdr w:val="none" w:sz="0" w:space="0" w:color="auto" w:frame="1"/>
          </w:rPr>
          <w:t> In Kind Form</w:t>
        </w:r>
      </w:hyperlink>
      <w:r w:rsidRPr="009047FA">
        <w:rPr>
          <w:rFonts w:cstheme="minorHAnsi"/>
          <w:color w:val="000000"/>
          <w:sz w:val="24"/>
          <w:szCs w:val="24"/>
          <w:bdr w:val="none" w:sz="0" w:space="0" w:color="auto" w:frame="1"/>
        </w:rPr>
        <w:t>.</w:t>
      </w:r>
    </w:p>
    <w:p w14:paraId="6E7C742E" w14:textId="77777777" w:rsidR="00D34A32" w:rsidRDefault="00D34A32" w:rsidP="004848D7">
      <w:pPr>
        <w:spacing w:afterLines="50" w:after="120" w:line="240" w:lineRule="auto"/>
        <w:ind w:right="720"/>
        <w:rPr>
          <w:rFonts w:cstheme="minorHAnsi"/>
          <w:b/>
          <w:sz w:val="28"/>
          <w:szCs w:val="28"/>
        </w:rPr>
      </w:pPr>
    </w:p>
    <w:p w14:paraId="3782011F" w14:textId="77777777" w:rsidR="0009717B" w:rsidRPr="0009717B" w:rsidRDefault="0009717B" w:rsidP="004848D7">
      <w:pPr>
        <w:spacing w:afterLines="50" w:after="120" w:line="240" w:lineRule="auto"/>
        <w:ind w:right="720"/>
        <w:rPr>
          <w:rFonts w:cstheme="minorHAnsi"/>
          <w:b/>
          <w:sz w:val="28"/>
          <w:szCs w:val="28"/>
        </w:rPr>
      </w:pPr>
      <w:r w:rsidRPr="0009717B">
        <w:rPr>
          <w:rFonts w:cstheme="minorHAnsi"/>
          <w:b/>
          <w:sz w:val="28"/>
          <w:szCs w:val="28"/>
        </w:rPr>
        <w:t>AGENDA:</w:t>
      </w:r>
    </w:p>
    <w:p w14:paraId="1171D835" w14:textId="77777777" w:rsidR="004848D7" w:rsidRDefault="004848D7" w:rsidP="004848D7">
      <w:pPr>
        <w:pStyle w:val="ListParagraph"/>
        <w:numPr>
          <w:ilvl w:val="0"/>
          <w:numId w:val="5"/>
        </w:numPr>
        <w:spacing w:afterLines="50" w:after="120" w:line="240" w:lineRule="auto"/>
        <w:ind w:right="720"/>
        <w:contextualSpacing w:val="0"/>
        <w:rPr>
          <w:rFonts w:cstheme="minorHAnsi"/>
          <w:sz w:val="24"/>
          <w:szCs w:val="24"/>
        </w:rPr>
      </w:pPr>
      <w:r>
        <w:rPr>
          <w:rFonts w:cstheme="minorHAnsi"/>
          <w:sz w:val="24"/>
          <w:szCs w:val="24"/>
        </w:rPr>
        <w:t>Welcome and Introductions</w:t>
      </w:r>
    </w:p>
    <w:p w14:paraId="578029D7" w14:textId="77777777" w:rsidR="004848D7" w:rsidRDefault="004848D7" w:rsidP="00B261B7">
      <w:pPr>
        <w:pStyle w:val="ListParagraph"/>
        <w:numPr>
          <w:ilvl w:val="0"/>
          <w:numId w:val="5"/>
        </w:numPr>
        <w:spacing w:after="0" w:line="240" w:lineRule="auto"/>
        <w:ind w:right="720"/>
        <w:contextualSpacing w:val="0"/>
        <w:rPr>
          <w:rFonts w:cstheme="minorHAnsi"/>
          <w:sz w:val="24"/>
          <w:szCs w:val="24"/>
        </w:rPr>
      </w:pPr>
      <w:r>
        <w:rPr>
          <w:rFonts w:cstheme="minorHAnsi"/>
          <w:sz w:val="24"/>
          <w:szCs w:val="24"/>
        </w:rPr>
        <w:t xml:space="preserve">Develop </w:t>
      </w:r>
      <w:r w:rsidR="00B261B7">
        <w:rPr>
          <w:rFonts w:cstheme="minorHAnsi"/>
          <w:sz w:val="24"/>
          <w:szCs w:val="24"/>
        </w:rPr>
        <w:t>Work Plans</w:t>
      </w:r>
    </w:p>
    <w:p w14:paraId="6AD20CF9" w14:textId="77777777" w:rsidR="004848D7" w:rsidRPr="004848D7" w:rsidRDefault="004848D7" w:rsidP="00B261B7">
      <w:pPr>
        <w:pStyle w:val="ListParagraph"/>
        <w:numPr>
          <w:ilvl w:val="1"/>
          <w:numId w:val="5"/>
        </w:numPr>
        <w:spacing w:after="0" w:line="240" w:lineRule="auto"/>
        <w:contextualSpacing w:val="0"/>
        <w:rPr>
          <w:sz w:val="24"/>
          <w:szCs w:val="24"/>
        </w:rPr>
      </w:pPr>
      <w:r w:rsidRPr="00A376AD">
        <w:rPr>
          <w:rFonts w:cstheme="minorHAnsi"/>
          <w:bCs/>
          <w:sz w:val="24"/>
          <w:szCs w:val="24"/>
        </w:rPr>
        <w:t>W</w:t>
      </w:r>
      <w:r>
        <w:rPr>
          <w:rFonts w:cstheme="minorHAnsi"/>
          <w:bCs/>
          <w:sz w:val="24"/>
          <w:szCs w:val="24"/>
        </w:rPr>
        <w:t>orksheet 2: Community Engagement</w:t>
      </w:r>
    </w:p>
    <w:p w14:paraId="17488D91" w14:textId="77777777" w:rsidR="004848D7" w:rsidRPr="00281E2C" w:rsidRDefault="004848D7" w:rsidP="00B261B7">
      <w:pPr>
        <w:pStyle w:val="ListParagraph"/>
        <w:numPr>
          <w:ilvl w:val="1"/>
          <w:numId w:val="5"/>
        </w:numPr>
        <w:spacing w:after="0" w:line="240" w:lineRule="auto"/>
        <w:contextualSpacing w:val="0"/>
        <w:rPr>
          <w:sz w:val="24"/>
          <w:szCs w:val="24"/>
        </w:rPr>
      </w:pPr>
      <w:r w:rsidRPr="00281E2C">
        <w:rPr>
          <w:sz w:val="24"/>
          <w:szCs w:val="24"/>
        </w:rPr>
        <w:t>Review general Milestones/Schedule</w:t>
      </w:r>
    </w:p>
    <w:p w14:paraId="556BB6BC" w14:textId="77777777" w:rsidR="004848D7" w:rsidRDefault="004848D7" w:rsidP="004848D7">
      <w:pPr>
        <w:pStyle w:val="ListParagraph"/>
        <w:numPr>
          <w:ilvl w:val="1"/>
          <w:numId w:val="5"/>
        </w:numPr>
        <w:spacing w:afterLines="50" w:after="120" w:line="240" w:lineRule="auto"/>
        <w:ind w:right="720"/>
        <w:contextualSpacing w:val="0"/>
        <w:rPr>
          <w:rFonts w:cstheme="minorHAnsi"/>
          <w:sz w:val="24"/>
          <w:szCs w:val="24"/>
        </w:rPr>
      </w:pPr>
      <w:r w:rsidRPr="004848D7">
        <w:rPr>
          <w:rFonts w:cstheme="minorHAnsi"/>
          <w:sz w:val="24"/>
          <w:szCs w:val="24"/>
        </w:rPr>
        <w:t>Finalize future meetings (core team and public)</w:t>
      </w:r>
    </w:p>
    <w:p w14:paraId="204E39F1" w14:textId="77777777" w:rsidR="009047FA" w:rsidRDefault="009047FA" w:rsidP="004848D7">
      <w:pPr>
        <w:pStyle w:val="ListParagraph"/>
        <w:numPr>
          <w:ilvl w:val="1"/>
          <w:numId w:val="5"/>
        </w:numPr>
        <w:spacing w:afterLines="50" w:after="120" w:line="240" w:lineRule="auto"/>
        <w:ind w:right="720"/>
        <w:contextualSpacing w:val="0"/>
        <w:rPr>
          <w:rFonts w:cstheme="minorHAnsi"/>
          <w:sz w:val="24"/>
          <w:szCs w:val="24"/>
        </w:rPr>
      </w:pPr>
      <w:r>
        <w:rPr>
          <w:rFonts w:cstheme="minorHAnsi"/>
          <w:sz w:val="24"/>
          <w:szCs w:val="24"/>
        </w:rPr>
        <w:t>Assign:</w:t>
      </w:r>
    </w:p>
    <w:p w14:paraId="74119EC0" w14:textId="77777777" w:rsidR="009047FA" w:rsidRDefault="009047FA" w:rsidP="009047FA">
      <w:pPr>
        <w:pStyle w:val="ListParagraph"/>
        <w:numPr>
          <w:ilvl w:val="2"/>
          <w:numId w:val="5"/>
        </w:numPr>
        <w:spacing w:afterLines="50" w:after="120" w:line="240" w:lineRule="auto"/>
        <w:ind w:right="720"/>
        <w:contextualSpacing w:val="0"/>
        <w:rPr>
          <w:rFonts w:cstheme="minorHAnsi"/>
          <w:sz w:val="24"/>
          <w:szCs w:val="24"/>
        </w:rPr>
      </w:pPr>
      <w:r>
        <w:rPr>
          <w:rFonts w:cstheme="minorHAnsi"/>
          <w:sz w:val="24"/>
          <w:szCs w:val="24"/>
        </w:rPr>
        <w:t>Worksheet 4: Status Previous Hazard Mitigation Projects</w:t>
      </w:r>
    </w:p>
    <w:p w14:paraId="63042189" w14:textId="77777777" w:rsidR="009047FA" w:rsidRDefault="009047FA" w:rsidP="009047FA">
      <w:pPr>
        <w:pStyle w:val="ListParagraph"/>
        <w:numPr>
          <w:ilvl w:val="2"/>
          <w:numId w:val="5"/>
        </w:numPr>
        <w:spacing w:afterLines="50" w:after="120" w:line="240" w:lineRule="auto"/>
        <w:ind w:right="720"/>
        <w:contextualSpacing w:val="0"/>
        <w:rPr>
          <w:rFonts w:cstheme="minorHAnsi"/>
          <w:sz w:val="24"/>
          <w:szCs w:val="24"/>
        </w:rPr>
      </w:pPr>
      <w:r>
        <w:rPr>
          <w:rFonts w:cstheme="minorHAnsi"/>
          <w:sz w:val="24"/>
          <w:szCs w:val="24"/>
        </w:rPr>
        <w:t>Local Capacities</w:t>
      </w:r>
    </w:p>
    <w:p w14:paraId="3087734A" w14:textId="77777777" w:rsidR="009047FA" w:rsidRPr="004848D7" w:rsidRDefault="009047FA" w:rsidP="009047FA">
      <w:pPr>
        <w:pStyle w:val="ListParagraph"/>
        <w:numPr>
          <w:ilvl w:val="2"/>
          <w:numId w:val="5"/>
        </w:numPr>
        <w:spacing w:afterLines="50" w:after="120" w:line="240" w:lineRule="auto"/>
        <w:ind w:right="720"/>
        <w:contextualSpacing w:val="0"/>
        <w:rPr>
          <w:rFonts w:cstheme="minorHAnsi"/>
          <w:sz w:val="24"/>
          <w:szCs w:val="24"/>
        </w:rPr>
      </w:pPr>
      <w:r>
        <w:rPr>
          <w:rFonts w:cstheme="minorHAnsi"/>
          <w:sz w:val="24"/>
          <w:szCs w:val="24"/>
        </w:rPr>
        <w:t>Outreach Lead (per effort)</w:t>
      </w:r>
    </w:p>
    <w:p w14:paraId="575EB4A6" w14:textId="77777777" w:rsidR="009047FA" w:rsidRDefault="009047FA" w:rsidP="004848D7">
      <w:pPr>
        <w:pStyle w:val="ListParagraph"/>
        <w:numPr>
          <w:ilvl w:val="0"/>
          <w:numId w:val="5"/>
        </w:numPr>
        <w:spacing w:afterLines="50" w:after="120" w:line="240" w:lineRule="auto"/>
        <w:contextualSpacing w:val="0"/>
        <w:rPr>
          <w:sz w:val="24"/>
          <w:szCs w:val="24"/>
        </w:rPr>
      </w:pPr>
      <w:r>
        <w:rPr>
          <w:sz w:val="24"/>
          <w:szCs w:val="24"/>
        </w:rPr>
        <w:t>Begin Hazard Identification and Risk Assessment</w:t>
      </w:r>
    </w:p>
    <w:p w14:paraId="67452B2E" w14:textId="77777777" w:rsidR="00620B27" w:rsidRPr="004848D7" w:rsidRDefault="00A376AD" w:rsidP="004848D7">
      <w:pPr>
        <w:pStyle w:val="ListParagraph"/>
        <w:numPr>
          <w:ilvl w:val="0"/>
          <w:numId w:val="5"/>
        </w:numPr>
        <w:spacing w:afterLines="50" w:after="120" w:line="240" w:lineRule="auto"/>
        <w:contextualSpacing w:val="0"/>
        <w:rPr>
          <w:sz w:val="24"/>
          <w:szCs w:val="24"/>
        </w:rPr>
      </w:pPr>
      <w:r w:rsidRPr="00281E2C">
        <w:rPr>
          <w:sz w:val="24"/>
          <w:szCs w:val="24"/>
        </w:rPr>
        <w:t>Review Tasks</w:t>
      </w:r>
      <w:r w:rsidR="004848D7">
        <w:rPr>
          <w:sz w:val="24"/>
          <w:szCs w:val="24"/>
        </w:rPr>
        <w:t xml:space="preserve"> and Action Items</w:t>
      </w:r>
    </w:p>
    <w:sectPr w:rsidR="00620B27" w:rsidRPr="004848D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82FA" w14:textId="77777777" w:rsidR="00A2396E" w:rsidRDefault="00A2396E" w:rsidP="00A2396E">
      <w:pPr>
        <w:spacing w:after="0" w:line="240" w:lineRule="auto"/>
      </w:pPr>
      <w:r>
        <w:separator/>
      </w:r>
    </w:p>
  </w:endnote>
  <w:endnote w:type="continuationSeparator" w:id="0">
    <w:p w14:paraId="2B109A10" w14:textId="77777777" w:rsidR="00A2396E" w:rsidRDefault="00A2396E" w:rsidP="00A2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6C9C" w14:textId="77777777" w:rsidR="00A2396E" w:rsidRDefault="00A2396E" w:rsidP="00A2396E">
      <w:pPr>
        <w:spacing w:after="0" w:line="240" w:lineRule="auto"/>
      </w:pPr>
      <w:r>
        <w:separator/>
      </w:r>
    </w:p>
  </w:footnote>
  <w:footnote w:type="continuationSeparator" w:id="0">
    <w:p w14:paraId="2C713D9B" w14:textId="77777777" w:rsidR="00A2396E" w:rsidRDefault="00A2396E" w:rsidP="00A23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FF77" w14:textId="77777777" w:rsidR="00A2396E" w:rsidRDefault="00A2396E" w:rsidP="00A2396E">
    <w:pPr>
      <w:pStyle w:val="Header"/>
      <w:jc w:val="center"/>
    </w:pPr>
    <w:r>
      <w:rPr>
        <w:noProof/>
      </w:rPr>
      <w:drawing>
        <wp:inline distT="0" distB="0" distL="0" distR="0" wp14:anchorId="4B501880" wp14:editId="5AC8C582">
          <wp:extent cx="1295807" cy="68245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ebsite_tiny.jpg"/>
                  <pic:cNvPicPr/>
                </pic:nvPicPr>
                <pic:blipFill>
                  <a:blip r:embed="rId1">
                    <a:extLst>
                      <a:ext uri="{28A0092B-C50C-407E-A947-70E740481C1C}">
                        <a14:useLocalDpi xmlns:a14="http://schemas.microsoft.com/office/drawing/2010/main" val="0"/>
                      </a:ext>
                    </a:extLst>
                  </a:blip>
                  <a:stretch>
                    <a:fillRect/>
                  </a:stretch>
                </pic:blipFill>
                <pic:spPr>
                  <a:xfrm>
                    <a:off x="0" y="0"/>
                    <a:ext cx="1318571" cy="694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203"/>
    <w:multiLevelType w:val="hybridMultilevel"/>
    <w:tmpl w:val="067C1336"/>
    <w:lvl w:ilvl="0" w:tplc="ECA40A12">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448659A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2681A"/>
    <w:multiLevelType w:val="hybridMultilevel"/>
    <w:tmpl w:val="0A3A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B65EB"/>
    <w:multiLevelType w:val="hybridMultilevel"/>
    <w:tmpl w:val="7E26D4E0"/>
    <w:lvl w:ilvl="0" w:tplc="1794EDAC">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53C25"/>
    <w:multiLevelType w:val="hybridMultilevel"/>
    <w:tmpl w:val="35F8F2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95931"/>
    <w:multiLevelType w:val="multilevel"/>
    <w:tmpl w:val="D960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AC0D67"/>
    <w:multiLevelType w:val="hybridMultilevel"/>
    <w:tmpl w:val="9E7A426A"/>
    <w:lvl w:ilvl="0" w:tplc="1794EDAC">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840306">
    <w:abstractNumId w:val="5"/>
  </w:num>
  <w:num w:numId="2" w16cid:durableId="891427676">
    <w:abstractNumId w:val="2"/>
  </w:num>
  <w:num w:numId="3" w16cid:durableId="544758749">
    <w:abstractNumId w:val="0"/>
  </w:num>
  <w:num w:numId="4" w16cid:durableId="1334187039">
    <w:abstractNumId w:val="1"/>
  </w:num>
  <w:num w:numId="5" w16cid:durableId="92365399">
    <w:abstractNumId w:val="3"/>
  </w:num>
  <w:num w:numId="6" w16cid:durableId="506096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96E"/>
    <w:rsid w:val="00021F43"/>
    <w:rsid w:val="0009717B"/>
    <w:rsid w:val="000D2201"/>
    <w:rsid w:val="00111B7A"/>
    <w:rsid w:val="00133990"/>
    <w:rsid w:val="00164787"/>
    <w:rsid w:val="001D1F26"/>
    <w:rsid w:val="00281E2C"/>
    <w:rsid w:val="003D1D8F"/>
    <w:rsid w:val="004848D7"/>
    <w:rsid w:val="00620B27"/>
    <w:rsid w:val="0069046D"/>
    <w:rsid w:val="007F0882"/>
    <w:rsid w:val="00806230"/>
    <w:rsid w:val="009047FA"/>
    <w:rsid w:val="009407D3"/>
    <w:rsid w:val="00951168"/>
    <w:rsid w:val="00A2396E"/>
    <w:rsid w:val="00A376AD"/>
    <w:rsid w:val="00A6270C"/>
    <w:rsid w:val="00A86E0C"/>
    <w:rsid w:val="00AF3FD7"/>
    <w:rsid w:val="00B261B7"/>
    <w:rsid w:val="00BB0698"/>
    <w:rsid w:val="00D34A32"/>
    <w:rsid w:val="00D3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756A3"/>
  <w15:chartTrackingRefBased/>
  <w15:docId w15:val="{D1BE4B9D-AAE1-4B82-9996-9FC9FDB8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96E"/>
  </w:style>
  <w:style w:type="paragraph" w:styleId="Footer">
    <w:name w:val="footer"/>
    <w:basedOn w:val="Normal"/>
    <w:link w:val="FooterChar"/>
    <w:uiPriority w:val="99"/>
    <w:unhideWhenUsed/>
    <w:rsid w:val="00A23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96E"/>
  </w:style>
  <w:style w:type="paragraph" w:styleId="ListParagraph">
    <w:name w:val="List Paragraph"/>
    <w:basedOn w:val="Normal"/>
    <w:uiPriority w:val="34"/>
    <w:qFormat/>
    <w:rsid w:val="00A2396E"/>
    <w:pPr>
      <w:ind w:left="720"/>
      <w:contextualSpacing/>
    </w:pPr>
  </w:style>
  <w:style w:type="paragraph" w:customStyle="1" w:styleId="xmsolistparagraph">
    <w:name w:val="x_msolistparagraph"/>
    <w:basedOn w:val="Normal"/>
    <w:rsid w:val="00A376AD"/>
    <w:pPr>
      <w:spacing w:after="0" w:line="240" w:lineRule="auto"/>
      <w:ind w:left="720"/>
    </w:pPr>
    <w:rPr>
      <w:rFonts w:ascii="Calibri" w:eastAsia="Calibri" w:hAnsi="Calibri" w:cs="Calibri"/>
    </w:rPr>
  </w:style>
  <w:style w:type="character" w:styleId="Hyperlink">
    <w:name w:val="Hyperlink"/>
    <w:basedOn w:val="DefaultParagraphFont"/>
    <w:uiPriority w:val="99"/>
    <w:unhideWhenUsed/>
    <w:rsid w:val="00484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3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N6KnwMIp2ejCAhOlqm8E1h55ICdGVQ40/edit?usp=sharing&amp;ouid=115555294787160341228&amp;rtpof=true&amp;sd=true" TargetMode="External"/><Relationship Id="rId3" Type="http://schemas.openxmlformats.org/officeDocument/2006/relationships/settings" Target="settings.xml"/><Relationship Id="rId7" Type="http://schemas.openxmlformats.org/officeDocument/2006/relationships/hyperlink" Target="https://drive.google.com/file/d/1A9P8fBM0hAmvisKDmRo83-YzKm-LzsZZ/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Lash</dc:creator>
  <cp:keywords/>
  <dc:description/>
  <cp:lastModifiedBy>Angela Eastman</cp:lastModifiedBy>
  <cp:revision>2</cp:revision>
  <dcterms:created xsi:type="dcterms:W3CDTF">2022-09-13T15:33:00Z</dcterms:created>
  <dcterms:modified xsi:type="dcterms:W3CDTF">2022-09-13T15:33:00Z</dcterms:modified>
</cp:coreProperties>
</file>