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F5F3" w14:textId="77777777" w:rsidR="002D4ABE" w:rsidRDefault="002D4ABE" w:rsidP="00414200">
      <w:pPr>
        <w:pStyle w:val="NoSpacing"/>
        <w:jc w:val="center"/>
        <w:rPr>
          <w:rFonts w:ascii="Candara" w:hAnsi="Candara"/>
          <w:b/>
          <w:sz w:val="32"/>
          <w:szCs w:val="32"/>
        </w:rPr>
      </w:pPr>
      <w:r>
        <w:rPr>
          <w:rFonts w:ascii="Candara" w:hAnsi="Candara"/>
          <w:b/>
          <w:noProof/>
          <w:sz w:val="32"/>
          <w:szCs w:val="32"/>
        </w:rPr>
        <w:drawing>
          <wp:inline distT="0" distB="0" distL="0" distR="0" wp14:anchorId="39ABCBA9" wp14:editId="5E42C162">
            <wp:extent cx="1609344" cy="1463040"/>
            <wp:effectExtent l="0" t="0" r="0" b="3810"/>
            <wp:docPr id="1" name="Picture 1" descr="A picture containing text, outdoor, sig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gras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344" cy="1463040"/>
                    </a:xfrm>
                    <a:prstGeom prst="rect">
                      <a:avLst/>
                    </a:prstGeom>
                  </pic:spPr>
                </pic:pic>
              </a:graphicData>
            </a:graphic>
          </wp:inline>
        </w:drawing>
      </w:r>
    </w:p>
    <w:p w14:paraId="3ED4C63D" w14:textId="4201C756" w:rsidR="00414200" w:rsidRPr="00721D83" w:rsidRDefault="00414200" w:rsidP="00414200">
      <w:pPr>
        <w:pStyle w:val="NoSpacing"/>
        <w:jc w:val="center"/>
        <w:rPr>
          <w:rFonts w:ascii="Candara" w:hAnsi="Candara"/>
          <w:b/>
          <w:sz w:val="24"/>
          <w:szCs w:val="24"/>
        </w:rPr>
      </w:pPr>
      <w:r w:rsidRPr="00721D83">
        <w:rPr>
          <w:rFonts w:ascii="Candara" w:hAnsi="Candara"/>
          <w:b/>
          <w:sz w:val="24"/>
          <w:szCs w:val="24"/>
        </w:rPr>
        <w:t>TOWN OF ORANGE</w:t>
      </w:r>
    </w:p>
    <w:p w14:paraId="03C5DB85" w14:textId="50B5DC7C" w:rsidR="00414200" w:rsidRPr="00721D83" w:rsidRDefault="002D4ABE" w:rsidP="00414200">
      <w:pPr>
        <w:pStyle w:val="NoSpacing"/>
        <w:jc w:val="center"/>
        <w:rPr>
          <w:rFonts w:ascii="Candara" w:hAnsi="Candara"/>
          <w:b/>
          <w:sz w:val="24"/>
          <w:szCs w:val="24"/>
        </w:rPr>
      </w:pPr>
      <w:r w:rsidRPr="00721D83">
        <w:rPr>
          <w:rFonts w:ascii="Candara" w:hAnsi="Candara"/>
          <w:b/>
          <w:sz w:val="24"/>
          <w:szCs w:val="24"/>
        </w:rPr>
        <w:t>392 US ROUTE 302</w:t>
      </w:r>
      <w:r w:rsidR="00414200" w:rsidRPr="00721D83">
        <w:rPr>
          <w:rFonts w:ascii="Candara" w:hAnsi="Candara"/>
          <w:b/>
          <w:sz w:val="24"/>
          <w:szCs w:val="24"/>
        </w:rPr>
        <w:t xml:space="preserve">, </w:t>
      </w:r>
      <w:r w:rsidRPr="00721D83">
        <w:rPr>
          <w:rFonts w:ascii="Candara" w:hAnsi="Candara"/>
          <w:b/>
          <w:sz w:val="24"/>
          <w:szCs w:val="24"/>
        </w:rPr>
        <w:t xml:space="preserve">ORANGE, </w:t>
      </w:r>
      <w:r w:rsidR="00414200" w:rsidRPr="00721D83">
        <w:rPr>
          <w:rFonts w:ascii="Candara" w:hAnsi="Candara"/>
          <w:b/>
          <w:sz w:val="24"/>
          <w:szCs w:val="24"/>
        </w:rPr>
        <w:t>VT 0564</w:t>
      </w:r>
      <w:r w:rsidRPr="00721D83">
        <w:rPr>
          <w:rFonts w:ascii="Candara" w:hAnsi="Candara"/>
          <w:b/>
          <w:sz w:val="24"/>
          <w:szCs w:val="24"/>
        </w:rPr>
        <w:t>1</w:t>
      </w:r>
    </w:p>
    <w:p w14:paraId="68EC6810" w14:textId="77777777" w:rsidR="002D4ABE" w:rsidRPr="00721D83" w:rsidRDefault="00320E06" w:rsidP="00414200">
      <w:pPr>
        <w:pStyle w:val="NoSpacing"/>
        <w:jc w:val="center"/>
        <w:rPr>
          <w:rFonts w:ascii="Candara" w:hAnsi="Candara"/>
          <w:b/>
          <w:sz w:val="24"/>
          <w:szCs w:val="24"/>
        </w:rPr>
      </w:pPr>
      <w:r w:rsidRPr="00721D83">
        <w:rPr>
          <w:rFonts w:ascii="Candara" w:hAnsi="Candara"/>
          <w:b/>
          <w:sz w:val="24"/>
          <w:szCs w:val="24"/>
        </w:rPr>
        <w:t>802-479-2673</w:t>
      </w:r>
      <w:r w:rsidR="006E6C1E" w:rsidRPr="00721D83">
        <w:rPr>
          <w:rFonts w:ascii="Candara" w:hAnsi="Candara"/>
          <w:b/>
          <w:sz w:val="24"/>
          <w:szCs w:val="24"/>
        </w:rPr>
        <w:t xml:space="preserve"> </w:t>
      </w:r>
    </w:p>
    <w:p w14:paraId="6505F196" w14:textId="0F3166F8" w:rsidR="0019189C" w:rsidRPr="00721D83" w:rsidRDefault="008F3B66" w:rsidP="00414200">
      <w:pPr>
        <w:pStyle w:val="NoSpacing"/>
        <w:jc w:val="center"/>
        <w:rPr>
          <w:rStyle w:val="Hyperlink"/>
          <w:b/>
          <w:sz w:val="24"/>
          <w:szCs w:val="24"/>
        </w:rPr>
      </w:pPr>
      <w:hyperlink r:id="rId6" w:history="1">
        <w:r w:rsidR="002D4ABE" w:rsidRPr="00721D83">
          <w:rPr>
            <w:rStyle w:val="Hyperlink"/>
            <w:b/>
            <w:sz w:val="24"/>
            <w:szCs w:val="24"/>
          </w:rPr>
          <w:t>www.orangevt.org</w:t>
        </w:r>
      </w:hyperlink>
    </w:p>
    <w:p w14:paraId="3011F244" w14:textId="77777777" w:rsidR="0019189C" w:rsidRDefault="0019189C" w:rsidP="00414200">
      <w:pPr>
        <w:pStyle w:val="NoSpacing"/>
        <w:jc w:val="center"/>
        <w:rPr>
          <w:rStyle w:val="Hyperlink"/>
          <w:b/>
          <w:sz w:val="32"/>
          <w:szCs w:val="32"/>
        </w:rPr>
      </w:pPr>
    </w:p>
    <w:p w14:paraId="3B87EE53" w14:textId="77777777" w:rsidR="00A55435" w:rsidRPr="002D4ABE" w:rsidRDefault="00A55435" w:rsidP="00414200">
      <w:pPr>
        <w:pStyle w:val="NoSpacing"/>
        <w:jc w:val="center"/>
        <w:rPr>
          <w:rStyle w:val="Hyperlink"/>
          <w:rFonts w:ascii="Candara" w:hAnsi="Candara"/>
          <w:b/>
          <w:color w:val="auto"/>
          <w:sz w:val="32"/>
          <w:szCs w:val="32"/>
          <w:u w:val="none"/>
        </w:rPr>
      </w:pPr>
      <w:r w:rsidRPr="002D4ABE">
        <w:rPr>
          <w:rStyle w:val="Hyperlink"/>
          <w:rFonts w:ascii="Candara" w:hAnsi="Candara"/>
          <w:b/>
          <w:color w:val="auto"/>
          <w:sz w:val="32"/>
          <w:szCs w:val="32"/>
          <w:u w:val="none"/>
        </w:rPr>
        <w:t xml:space="preserve">NOTICE OF </w:t>
      </w:r>
      <w:r w:rsidR="00A21AFC" w:rsidRPr="002D4ABE">
        <w:rPr>
          <w:rStyle w:val="Hyperlink"/>
          <w:rFonts w:ascii="Candara" w:hAnsi="Candara"/>
          <w:b/>
          <w:color w:val="auto"/>
          <w:sz w:val="32"/>
          <w:szCs w:val="32"/>
          <w:u w:val="none"/>
        </w:rPr>
        <w:t>BOARD OF CIVIL AUTHORITY HEARING</w:t>
      </w:r>
    </w:p>
    <w:p w14:paraId="5CFED816" w14:textId="77777777" w:rsidR="0019189C" w:rsidRPr="00721D83" w:rsidRDefault="0019189C" w:rsidP="00414200">
      <w:pPr>
        <w:pStyle w:val="NoSpacing"/>
        <w:jc w:val="center"/>
        <w:rPr>
          <w:rStyle w:val="Hyperlink"/>
          <w:b/>
          <w:color w:val="auto"/>
          <w:sz w:val="24"/>
          <w:szCs w:val="24"/>
          <w:u w:val="none"/>
        </w:rPr>
      </w:pPr>
    </w:p>
    <w:p w14:paraId="52478DE9" w14:textId="77777777" w:rsidR="00274BA0" w:rsidRDefault="00274BA0" w:rsidP="002D4ABE">
      <w:pPr>
        <w:rPr>
          <w:rStyle w:val="Hyperlink"/>
          <w:color w:val="auto"/>
          <w:sz w:val="24"/>
          <w:szCs w:val="24"/>
          <w:u w:val="none"/>
        </w:rPr>
      </w:pPr>
      <w:r>
        <w:rPr>
          <w:rStyle w:val="Hyperlink"/>
          <w:color w:val="auto"/>
          <w:sz w:val="24"/>
          <w:szCs w:val="24"/>
          <w:u w:val="none"/>
        </w:rPr>
        <w:t>October 25, 2021</w:t>
      </w:r>
    </w:p>
    <w:p w14:paraId="4F0B049D" w14:textId="4C7C2941" w:rsidR="002D4ABE" w:rsidRPr="00721D83" w:rsidRDefault="00A55435" w:rsidP="002D4ABE">
      <w:pPr>
        <w:rPr>
          <w:sz w:val="24"/>
          <w:szCs w:val="24"/>
        </w:rPr>
      </w:pPr>
      <w:r w:rsidRPr="00721D83">
        <w:rPr>
          <w:rStyle w:val="Hyperlink"/>
          <w:color w:val="auto"/>
          <w:sz w:val="24"/>
          <w:szCs w:val="24"/>
          <w:u w:val="none"/>
        </w:rPr>
        <w:t>Pursuant to th</w:t>
      </w:r>
      <w:r w:rsidR="0019189C" w:rsidRPr="00721D83">
        <w:rPr>
          <w:rStyle w:val="Hyperlink"/>
          <w:color w:val="auto"/>
          <w:sz w:val="24"/>
          <w:szCs w:val="24"/>
          <w:u w:val="none"/>
        </w:rPr>
        <w:t xml:space="preserve">e provisions of </w:t>
      </w:r>
      <w:r w:rsidR="008E4328">
        <w:rPr>
          <w:rStyle w:val="Hyperlink"/>
          <w:color w:val="auto"/>
          <w:sz w:val="24"/>
          <w:szCs w:val="24"/>
          <w:u w:val="none"/>
        </w:rPr>
        <w:t>17</w:t>
      </w:r>
      <w:r w:rsidR="0019189C" w:rsidRPr="00721D83">
        <w:rPr>
          <w:rStyle w:val="Hyperlink"/>
          <w:color w:val="auto"/>
          <w:sz w:val="24"/>
          <w:szCs w:val="24"/>
          <w:u w:val="none"/>
        </w:rPr>
        <w:t xml:space="preserve"> V.S.A §</w:t>
      </w:r>
      <w:r w:rsidR="008E4328">
        <w:rPr>
          <w:rStyle w:val="Hyperlink"/>
          <w:color w:val="auto"/>
          <w:sz w:val="24"/>
          <w:szCs w:val="24"/>
          <w:u w:val="none"/>
        </w:rPr>
        <w:t>2451</w:t>
      </w:r>
      <w:r w:rsidRPr="00721D83">
        <w:rPr>
          <w:rStyle w:val="Hyperlink"/>
          <w:color w:val="auto"/>
          <w:sz w:val="24"/>
          <w:szCs w:val="24"/>
          <w:u w:val="none"/>
        </w:rPr>
        <w:t>, notice is hereby given that the Town of Orange Board of Civil Authority will</w:t>
      </w:r>
      <w:r w:rsidR="007C1F5E">
        <w:rPr>
          <w:rStyle w:val="Hyperlink"/>
          <w:color w:val="auto"/>
          <w:sz w:val="24"/>
          <w:szCs w:val="24"/>
          <w:u w:val="none"/>
        </w:rPr>
        <w:t xml:space="preserve"> convene </w:t>
      </w:r>
      <w:r w:rsidR="00A21AFC" w:rsidRPr="00721D83">
        <w:rPr>
          <w:rStyle w:val="Hyperlink"/>
          <w:color w:val="auto"/>
          <w:sz w:val="24"/>
          <w:szCs w:val="24"/>
          <w:u w:val="none"/>
        </w:rPr>
        <w:t>on the date listed below</w:t>
      </w:r>
      <w:r w:rsidRPr="00721D83">
        <w:rPr>
          <w:rStyle w:val="Hyperlink"/>
          <w:color w:val="auto"/>
          <w:sz w:val="24"/>
          <w:szCs w:val="24"/>
          <w:u w:val="none"/>
        </w:rPr>
        <w:t xml:space="preserve"> </w:t>
      </w:r>
      <w:r w:rsidR="002D4ABE" w:rsidRPr="00721D83">
        <w:rPr>
          <w:rStyle w:val="Hyperlink"/>
          <w:color w:val="auto"/>
          <w:sz w:val="24"/>
          <w:szCs w:val="24"/>
          <w:u w:val="none"/>
        </w:rPr>
        <w:t xml:space="preserve">to </w:t>
      </w:r>
      <w:r w:rsidR="008E7677">
        <w:rPr>
          <w:sz w:val="24"/>
          <w:szCs w:val="24"/>
        </w:rPr>
        <w:t>discuss obtaining a tabulator from the State of VT and vote for use of tabulator and discussion of reapportioning the VT General Assembly, Senate and the House.  This happens every 10 years in Vermont.  Please join us, as BCA feedback needs to be presented by November 15</w:t>
      </w:r>
      <w:r w:rsidR="008E7677" w:rsidRPr="008E7677">
        <w:rPr>
          <w:sz w:val="24"/>
          <w:szCs w:val="24"/>
          <w:vertAlign w:val="superscript"/>
        </w:rPr>
        <w:t>th</w:t>
      </w:r>
      <w:r w:rsidR="008E7677">
        <w:rPr>
          <w:sz w:val="24"/>
          <w:szCs w:val="24"/>
        </w:rPr>
        <w:t>.  Please read the enclosed memo from Thomas A. Little, Chair, Legislative Apportionment Board and be prepared to discuss this at the upcoming meeting.</w:t>
      </w:r>
    </w:p>
    <w:p w14:paraId="26710D8E" w14:textId="77777777" w:rsidR="00A21AFC" w:rsidRPr="00721D83" w:rsidRDefault="00A21AFC" w:rsidP="00A55435">
      <w:pPr>
        <w:pStyle w:val="NoSpacing"/>
        <w:rPr>
          <w:rStyle w:val="Hyperlink"/>
          <w:color w:val="auto"/>
          <w:sz w:val="24"/>
          <w:szCs w:val="24"/>
          <w:u w:val="none"/>
        </w:rPr>
      </w:pPr>
    </w:p>
    <w:p w14:paraId="6FD1BB48" w14:textId="1E1C01AF" w:rsidR="008F1765" w:rsidRDefault="0019189C" w:rsidP="004A3612">
      <w:pPr>
        <w:pStyle w:val="NoSpacing"/>
        <w:rPr>
          <w:rStyle w:val="Hyperlink"/>
          <w:b/>
          <w:color w:val="auto"/>
          <w:sz w:val="28"/>
          <w:szCs w:val="28"/>
          <w:u w:val="none"/>
        </w:rPr>
      </w:pPr>
      <w:r w:rsidRPr="00721D83">
        <w:rPr>
          <w:rStyle w:val="Hyperlink"/>
          <w:b/>
          <w:color w:val="auto"/>
          <w:sz w:val="28"/>
          <w:szCs w:val="28"/>
          <w:u w:val="none"/>
        </w:rPr>
        <w:t xml:space="preserve"> </w:t>
      </w:r>
      <w:r w:rsidR="008E7677">
        <w:rPr>
          <w:rStyle w:val="Hyperlink"/>
          <w:b/>
          <w:color w:val="auto"/>
          <w:sz w:val="28"/>
          <w:szCs w:val="28"/>
          <w:u w:val="none"/>
        </w:rPr>
        <w:t>November 3</w:t>
      </w:r>
      <w:r w:rsidR="00A21AFC" w:rsidRPr="00721D83">
        <w:rPr>
          <w:rStyle w:val="Hyperlink"/>
          <w:b/>
          <w:color w:val="auto"/>
          <w:sz w:val="28"/>
          <w:szCs w:val="28"/>
          <w:u w:val="none"/>
        </w:rPr>
        <w:t>, 20</w:t>
      </w:r>
      <w:r w:rsidR="002D4ABE" w:rsidRPr="00721D83">
        <w:rPr>
          <w:rStyle w:val="Hyperlink"/>
          <w:b/>
          <w:color w:val="auto"/>
          <w:sz w:val="28"/>
          <w:szCs w:val="28"/>
          <w:u w:val="none"/>
        </w:rPr>
        <w:t>21</w:t>
      </w:r>
      <w:r w:rsidR="00A21AFC" w:rsidRPr="00721D83">
        <w:rPr>
          <w:rStyle w:val="Hyperlink"/>
          <w:b/>
          <w:color w:val="auto"/>
          <w:sz w:val="28"/>
          <w:szCs w:val="28"/>
          <w:u w:val="none"/>
        </w:rPr>
        <w:tab/>
      </w:r>
      <w:r w:rsidR="00A21AFC" w:rsidRPr="00721D83">
        <w:rPr>
          <w:rStyle w:val="Hyperlink"/>
          <w:b/>
          <w:color w:val="auto"/>
          <w:sz w:val="28"/>
          <w:szCs w:val="28"/>
          <w:u w:val="none"/>
        </w:rPr>
        <w:tab/>
      </w:r>
      <w:r w:rsidR="008E7677">
        <w:rPr>
          <w:rStyle w:val="Hyperlink"/>
          <w:b/>
          <w:color w:val="auto"/>
          <w:sz w:val="28"/>
          <w:szCs w:val="28"/>
          <w:u w:val="none"/>
        </w:rPr>
        <w:t>6:0</w:t>
      </w:r>
      <w:r w:rsidR="00E70BB5">
        <w:rPr>
          <w:rStyle w:val="Hyperlink"/>
          <w:b/>
          <w:color w:val="auto"/>
          <w:sz w:val="28"/>
          <w:szCs w:val="28"/>
          <w:u w:val="none"/>
        </w:rPr>
        <w:t>0</w:t>
      </w:r>
      <w:r w:rsidR="00A21AFC" w:rsidRPr="00721D83">
        <w:rPr>
          <w:rStyle w:val="Hyperlink"/>
          <w:b/>
          <w:color w:val="auto"/>
          <w:sz w:val="28"/>
          <w:szCs w:val="28"/>
          <w:u w:val="none"/>
        </w:rPr>
        <w:t xml:space="preserve"> p.m. </w:t>
      </w:r>
      <w:r w:rsidR="00A21AFC" w:rsidRPr="00721D83">
        <w:rPr>
          <w:rStyle w:val="Hyperlink"/>
          <w:b/>
          <w:color w:val="auto"/>
          <w:sz w:val="28"/>
          <w:szCs w:val="28"/>
          <w:u w:val="none"/>
        </w:rPr>
        <w:tab/>
      </w:r>
      <w:r w:rsidR="004D565B">
        <w:rPr>
          <w:rStyle w:val="Hyperlink"/>
          <w:b/>
          <w:color w:val="auto"/>
          <w:sz w:val="28"/>
          <w:szCs w:val="28"/>
          <w:u w:val="none"/>
        </w:rPr>
        <w:tab/>
      </w:r>
      <w:r w:rsidR="004D565B">
        <w:rPr>
          <w:rStyle w:val="Hyperlink"/>
          <w:b/>
          <w:color w:val="auto"/>
          <w:sz w:val="28"/>
          <w:szCs w:val="28"/>
          <w:u w:val="none"/>
        </w:rPr>
        <w:tab/>
      </w:r>
      <w:r w:rsidR="004A3612">
        <w:rPr>
          <w:rStyle w:val="Hyperlink"/>
          <w:b/>
          <w:color w:val="auto"/>
          <w:sz w:val="28"/>
          <w:szCs w:val="28"/>
          <w:u w:val="none"/>
        </w:rPr>
        <w:t>Orange Town Hall</w:t>
      </w:r>
    </w:p>
    <w:p w14:paraId="3379487A" w14:textId="4EDE491C" w:rsidR="00274BA0" w:rsidRDefault="00274BA0" w:rsidP="004A3612">
      <w:pPr>
        <w:pStyle w:val="NoSpacing"/>
        <w:rPr>
          <w:rStyle w:val="Hyperlink"/>
          <w:b/>
          <w:color w:val="auto"/>
          <w:sz w:val="28"/>
          <w:szCs w:val="28"/>
          <w:u w:val="none"/>
        </w:rPr>
      </w:pPr>
    </w:p>
    <w:p w14:paraId="40A79A61" w14:textId="78DA4198" w:rsidR="00274BA0" w:rsidRDefault="00274BA0" w:rsidP="004A3612">
      <w:pPr>
        <w:pStyle w:val="NoSpacing"/>
        <w:rPr>
          <w:rStyle w:val="Hyperlink"/>
          <w:b/>
          <w:color w:val="auto"/>
          <w:sz w:val="28"/>
          <w:szCs w:val="28"/>
          <w:u w:val="none"/>
        </w:rPr>
      </w:pPr>
    </w:p>
    <w:p w14:paraId="6813538F" w14:textId="01A861D4" w:rsidR="00274BA0" w:rsidRPr="00274BA0" w:rsidRDefault="00274BA0" w:rsidP="004A3612">
      <w:pPr>
        <w:pStyle w:val="NoSpacing"/>
        <w:rPr>
          <w:rStyle w:val="Hyperlink"/>
          <w:bCs/>
          <w:color w:val="auto"/>
          <w:sz w:val="28"/>
          <w:szCs w:val="28"/>
          <w:u w:val="none"/>
        </w:rPr>
      </w:pPr>
      <w:r w:rsidRPr="00274BA0">
        <w:rPr>
          <w:rStyle w:val="Hyperlink"/>
          <w:bCs/>
          <w:color w:val="auto"/>
          <w:sz w:val="28"/>
          <w:szCs w:val="28"/>
          <w:u w:val="none"/>
        </w:rPr>
        <w:t>Sincerely,</w:t>
      </w:r>
    </w:p>
    <w:p w14:paraId="33BDC514" w14:textId="123E598D" w:rsidR="00274BA0" w:rsidRPr="00274BA0" w:rsidRDefault="00274BA0" w:rsidP="004A3612">
      <w:pPr>
        <w:pStyle w:val="NoSpacing"/>
        <w:rPr>
          <w:rStyle w:val="Hyperlink"/>
          <w:bCs/>
          <w:color w:val="auto"/>
          <w:sz w:val="28"/>
          <w:szCs w:val="28"/>
          <w:u w:val="none"/>
        </w:rPr>
      </w:pPr>
    </w:p>
    <w:p w14:paraId="72E2A791" w14:textId="7C436640" w:rsidR="00274BA0" w:rsidRPr="00274BA0" w:rsidRDefault="00274BA0" w:rsidP="004A3612">
      <w:pPr>
        <w:pStyle w:val="NoSpacing"/>
        <w:rPr>
          <w:rStyle w:val="Hyperlink"/>
          <w:bCs/>
          <w:color w:val="auto"/>
          <w:sz w:val="28"/>
          <w:szCs w:val="28"/>
          <w:u w:val="none"/>
        </w:rPr>
      </w:pPr>
    </w:p>
    <w:p w14:paraId="40B699C4" w14:textId="0EA68698" w:rsidR="00274BA0" w:rsidRPr="00274BA0" w:rsidRDefault="00274BA0" w:rsidP="004A3612">
      <w:pPr>
        <w:pStyle w:val="NoSpacing"/>
        <w:rPr>
          <w:rStyle w:val="Hyperlink"/>
          <w:bCs/>
          <w:color w:val="auto"/>
          <w:sz w:val="28"/>
          <w:szCs w:val="28"/>
          <w:u w:val="none"/>
        </w:rPr>
      </w:pPr>
      <w:r w:rsidRPr="00274BA0">
        <w:rPr>
          <w:rStyle w:val="Hyperlink"/>
          <w:bCs/>
          <w:color w:val="auto"/>
          <w:sz w:val="28"/>
          <w:szCs w:val="28"/>
          <w:u w:val="none"/>
        </w:rPr>
        <w:t>Angela J. Eastman</w:t>
      </w:r>
    </w:p>
    <w:p w14:paraId="25862C98" w14:textId="3FCF4912" w:rsidR="00274BA0" w:rsidRPr="00274BA0" w:rsidRDefault="00274BA0" w:rsidP="004A3612">
      <w:pPr>
        <w:pStyle w:val="NoSpacing"/>
        <w:rPr>
          <w:bCs/>
          <w:sz w:val="24"/>
          <w:szCs w:val="24"/>
        </w:rPr>
      </w:pPr>
      <w:r w:rsidRPr="00274BA0">
        <w:rPr>
          <w:rStyle w:val="Hyperlink"/>
          <w:bCs/>
          <w:color w:val="auto"/>
          <w:sz w:val="28"/>
          <w:szCs w:val="28"/>
          <w:u w:val="none"/>
        </w:rPr>
        <w:t>Town Clerk</w:t>
      </w:r>
    </w:p>
    <w:p w14:paraId="54118232" w14:textId="08CE4977" w:rsidR="007A76A4" w:rsidRDefault="007A76A4" w:rsidP="00414200">
      <w:pPr>
        <w:pStyle w:val="NoSpacing"/>
        <w:jc w:val="center"/>
        <w:rPr>
          <w:bCs/>
          <w:sz w:val="24"/>
          <w:szCs w:val="24"/>
        </w:rPr>
      </w:pPr>
    </w:p>
    <w:p w14:paraId="6CE50EC1" w14:textId="77777777" w:rsidR="00721D83" w:rsidRPr="00D52F32" w:rsidRDefault="00721D83" w:rsidP="00414200">
      <w:pPr>
        <w:pStyle w:val="NoSpacing"/>
        <w:jc w:val="center"/>
        <w:rPr>
          <w:b/>
          <w:sz w:val="32"/>
          <w:szCs w:val="32"/>
        </w:rPr>
      </w:pPr>
    </w:p>
    <w:p w14:paraId="32E36F00" w14:textId="0531A593" w:rsidR="008F1765" w:rsidRDefault="008F1765" w:rsidP="00320E06">
      <w:pPr>
        <w:pStyle w:val="NoSpacing"/>
        <w:jc w:val="center"/>
        <w:rPr>
          <w:b/>
          <w:sz w:val="24"/>
          <w:szCs w:val="24"/>
        </w:rPr>
      </w:pPr>
      <w:r>
        <w:rPr>
          <w:b/>
          <w:sz w:val="24"/>
          <w:szCs w:val="24"/>
        </w:rPr>
        <w:t xml:space="preserve"> </w:t>
      </w:r>
    </w:p>
    <w:p w14:paraId="3EBCAB7B" w14:textId="1AAB2627" w:rsidR="009750D5" w:rsidRDefault="00FF17CF" w:rsidP="00320E06">
      <w:pPr>
        <w:pStyle w:val="NoSpacing"/>
        <w:jc w:val="center"/>
        <w:rPr>
          <w:sz w:val="24"/>
          <w:szCs w:val="24"/>
        </w:rPr>
      </w:pPr>
      <w:r>
        <w:rPr>
          <w:b/>
          <w:sz w:val="24"/>
          <w:szCs w:val="24"/>
        </w:rPr>
        <w:tab/>
      </w:r>
      <w:r>
        <w:rPr>
          <w:b/>
          <w:sz w:val="24"/>
          <w:szCs w:val="24"/>
        </w:rPr>
        <w:tab/>
      </w:r>
      <w:r>
        <w:rPr>
          <w:b/>
          <w:sz w:val="24"/>
          <w:szCs w:val="24"/>
        </w:rPr>
        <w:tab/>
      </w:r>
    </w:p>
    <w:sectPr w:rsidR="009750D5" w:rsidSect="008F1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508"/>
    <w:multiLevelType w:val="hybridMultilevel"/>
    <w:tmpl w:val="7162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00"/>
    <w:rsid w:val="000E1336"/>
    <w:rsid w:val="001138C4"/>
    <w:rsid w:val="00165587"/>
    <w:rsid w:val="0019189C"/>
    <w:rsid w:val="00274BA0"/>
    <w:rsid w:val="002D2B83"/>
    <w:rsid w:val="002D4ABE"/>
    <w:rsid w:val="00320E06"/>
    <w:rsid w:val="003E5641"/>
    <w:rsid w:val="00414200"/>
    <w:rsid w:val="004910AA"/>
    <w:rsid w:val="004A3612"/>
    <w:rsid w:val="004D565B"/>
    <w:rsid w:val="00532B91"/>
    <w:rsid w:val="0053558A"/>
    <w:rsid w:val="006A0CED"/>
    <w:rsid w:val="006E6C1E"/>
    <w:rsid w:val="006E78C4"/>
    <w:rsid w:val="00721D83"/>
    <w:rsid w:val="007A76A4"/>
    <w:rsid w:val="007C1F5E"/>
    <w:rsid w:val="008E4328"/>
    <w:rsid w:val="008E7677"/>
    <w:rsid w:val="008F1765"/>
    <w:rsid w:val="008F3B66"/>
    <w:rsid w:val="009507B4"/>
    <w:rsid w:val="009750D5"/>
    <w:rsid w:val="00A21AFC"/>
    <w:rsid w:val="00A2374E"/>
    <w:rsid w:val="00A55435"/>
    <w:rsid w:val="00B246CF"/>
    <w:rsid w:val="00B428C7"/>
    <w:rsid w:val="00B90330"/>
    <w:rsid w:val="00BD61D6"/>
    <w:rsid w:val="00C95F49"/>
    <w:rsid w:val="00D52F32"/>
    <w:rsid w:val="00DA07CE"/>
    <w:rsid w:val="00E547FC"/>
    <w:rsid w:val="00E70BB5"/>
    <w:rsid w:val="00FF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8F7C"/>
  <w15:docId w15:val="{A380B398-266E-4525-B36A-9D6AF1FA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78C4"/>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NoSpacing">
    <w:name w:val="No Spacing"/>
    <w:uiPriority w:val="1"/>
    <w:qFormat/>
    <w:rsid w:val="00414200"/>
    <w:pPr>
      <w:spacing w:after="0" w:line="240" w:lineRule="auto"/>
    </w:pPr>
  </w:style>
  <w:style w:type="character" w:styleId="Hyperlink">
    <w:name w:val="Hyperlink"/>
    <w:basedOn w:val="DefaultParagraphFont"/>
    <w:uiPriority w:val="99"/>
    <w:unhideWhenUsed/>
    <w:rsid w:val="009750D5"/>
    <w:rPr>
      <w:color w:val="0000FF" w:themeColor="hyperlink"/>
      <w:u w:val="single"/>
    </w:rPr>
  </w:style>
  <w:style w:type="paragraph" w:styleId="BalloonText">
    <w:name w:val="Balloon Text"/>
    <w:basedOn w:val="Normal"/>
    <w:link w:val="BalloonTextChar"/>
    <w:uiPriority w:val="99"/>
    <w:semiHidden/>
    <w:unhideWhenUsed/>
    <w:rsid w:val="0049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AA"/>
    <w:rPr>
      <w:rFonts w:ascii="Tahoma" w:hAnsi="Tahoma" w:cs="Tahoma"/>
      <w:sz w:val="16"/>
      <w:szCs w:val="16"/>
    </w:rPr>
  </w:style>
  <w:style w:type="character" w:styleId="UnresolvedMention">
    <w:name w:val="Unresolved Mention"/>
    <w:basedOn w:val="DefaultParagraphFont"/>
    <w:uiPriority w:val="99"/>
    <w:semiHidden/>
    <w:unhideWhenUsed/>
    <w:rsid w:val="002D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ngev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Angela Eastman</cp:lastModifiedBy>
  <cp:revision>3</cp:revision>
  <cp:lastPrinted>2021-10-25T16:29:00Z</cp:lastPrinted>
  <dcterms:created xsi:type="dcterms:W3CDTF">2021-10-25T16:24:00Z</dcterms:created>
  <dcterms:modified xsi:type="dcterms:W3CDTF">2021-10-25T18:09:00Z</dcterms:modified>
</cp:coreProperties>
</file>